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0DEF6" w14:textId="77777777" w:rsidR="002126D7" w:rsidRPr="00C8475D" w:rsidRDefault="00793F3B" w:rsidP="00C8475D">
      <w:pPr>
        <w:spacing w:beforeAutospacing="1" w:afterAutospacing="1" w:line="480" w:lineRule="auto"/>
        <w:contextualSpacing/>
        <w:jc w:val="center"/>
        <w:rPr>
          <w:rFonts w:ascii="Times New Roman" w:hAnsi="Times New Roman" w:cs="Times New Roman"/>
          <w:sz w:val="24"/>
          <w:szCs w:val="24"/>
        </w:rPr>
      </w:pPr>
      <w:r w:rsidRPr="00C8475D">
        <w:rPr>
          <w:rFonts w:ascii="Times New Roman" w:eastAsia="Times New Roman" w:hAnsi="Times New Roman" w:cs="Times New Roman"/>
          <w:b/>
          <w:sz w:val="24"/>
          <w:szCs w:val="24"/>
        </w:rPr>
        <w:t xml:space="preserve">  </w:t>
      </w:r>
    </w:p>
    <w:p w14:paraId="636670B0" w14:textId="77777777" w:rsidR="002126D7" w:rsidRPr="00C8475D" w:rsidRDefault="002126D7" w:rsidP="00C8475D">
      <w:pPr>
        <w:spacing w:beforeAutospacing="1" w:afterAutospacing="1" w:line="480" w:lineRule="auto"/>
        <w:contextualSpacing/>
        <w:jc w:val="center"/>
        <w:rPr>
          <w:rFonts w:ascii="Times New Roman" w:eastAsia="Times New Roman" w:hAnsi="Times New Roman" w:cs="Times New Roman"/>
          <w:b/>
          <w:sz w:val="24"/>
          <w:szCs w:val="24"/>
        </w:rPr>
      </w:pPr>
    </w:p>
    <w:p w14:paraId="6BFDEA60" w14:textId="77777777" w:rsidR="002126D7" w:rsidRPr="00C8475D" w:rsidRDefault="002126D7" w:rsidP="00C8475D">
      <w:pPr>
        <w:spacing w:beforeAutospacing="1" w:afterAutospacing="1" w:line="480" w:lineRule="auto"/>
        <w:contextualSpacing/>
        <w:jc w:val="center"/>
        <w:rPr>
          <w:rFonts w:ascii="Times New Roman" w:eastAsia="Times New Roman" w:hAnsi="Times New Roman" w:cs="Times New Roman"/>
          <w:b/>
          <w:sz w:val="24"/>
          <w:szCs w:val="24"/>
        </w:rPr>
      </w:pPr>
    </w:p>
    <w:p w14:paraId="071547EF" w14:textId="77777777" w:rsidR="002126D7" w:rsidRPr="00C8475D" w:rsidRDefault="002126D7" w:rsidP="00C8475D">
      <w:pPr>
        <w:spacing w:beforeAutospacing="1" w:afterAutospacing="1" w:line="480" w:lineRule="auto"/>
        <w:contextualSpacing/>
        <w:jc w:val="center"/>
        <w:rPr>
          <w:rFonts w:ascii="Times New Roman" w:eastAsia="Times New Roman" w:hAnsi="Times New Roman" w:cs="Times New Roman"/>
          <w:b/>
          <w:sz w:val="24"/>
          <w:szCs w:val="24"/>
        </w:rPr>
      </w:pPr>
    </w:p>
    <w:p w14:paraId="56755465" w14:textId="77777777" w:rsidR="002126D7" w:rsidRPr="00C8475D" w:rsidRDefault="002126D7" w:rsidP="00C8475D">
      <w:pPr>
        <w:spacing w:beforeAutospacing="1" w:afterAutospacing="1" w:line="480" w:lineRule="auto"/>
        <w:contextualSpacing/>
        <w:jc w:val="center"/>
        <w:rPr>
          <w:rFonts w:ascii="Times New Roman" w:eastAsia="Times New Roman" w:hAnsi="Times New Roman" w:cs="Times New Roman"/>
          <w:b/>
          <w:sz w:val="24"/>
          <w:szCs w:val="24"/>
        </w:rPr>
      </w:pPr>
    </w:p>
    <w:p w14:paraId="6E3385D9" w14:textId="77777777" w:rsidR="002126D7" w:rsidRPr="00C8475D" w:rsidRDefault="002126D7" w:rsidP="00C8475D">
      <w:pPr>
        <w:spacing w:beforeAutospacing="1" w:afterAutospacing="1" w:line="480" w:lineRule="auto"/>
        <w:contextualSpacing/>
        <w:jc w:val="center"/>
        <w:rPr>
          <w:rFonts w:ascii="Times New Roman" w:eastAsia="Times New Roman" w:hAnsi="Times New Roman" w:cs="Times New Roman"/>
          <w:b/>
          <w:sz w:val="24"/>
          <w:szCs w:val="24"/>
        </w:rPr>
      </w:pPr>
    </w:p>
    <w:p w14:paraId="49A2C9E5" w14:textId="77777777" w:rsidR="002126D7" w:rsidRPr="00C8475D" w:rsidRDefault="002126D7" w:rsidP="00C8475D">
      <w:pPr>
        <w:spacing w:beforeAutospacing="1" w:afterAutospacing="1" w:line="480" w:lineRule="auto"/>
        <w:contextualSpacing/>
        <w:jc w:val="center"/>
        <w:rPr>
          <w:rFonts w:ascii="Times New Roman" w:eastAsia="Times New Roman" w:hAnsi="Times New Roman" w:cs="Times New Roman"/>
          <w:b/>
          <w:sz w:val="24"/>
          <w:szCs w:val="24"/>
        </w:rPr>
      </w:pPr>
    </w:p>
    <w:p w14:paraId="3033B535" w14:textId="77777777" w:rsidR="00865691" w:rsidRPr="00C8475D" w:rsidRDefault="00793F3B" w:rsidP="00C8475D">
      <w:pPr>
        <w:spacing w:beforeAutospacing="1" w:afterAutospacing="1" w:line="480" w:lineRule="auto"/>
        <w:contextualSpacing/>
        <w:jc w:val="center"/>
        <w:rPr>
          <w:rFonts w:ascii="Times New Roman" w:hAnsi="Times New Roman" w:cs="Times New Roman"/>
          <w:b/>
          <w:bCs/>
          <w:sz w:val="24"/>
          <w:szCs w:val="24"/>
        </w:rPr>
      </w:pPr>
      <w:r w:rsidRPr="00C8475D">
        <w:rPr>
          <w:rFonts w:ascii="Times New Roman" w:eastAsia="Times New Roman" w:hAnsi="Times New Roman" w:cs="Times New Roman"/>
          <w:b/>
          <w:bCs/>
          <w:sz w:val="24"/>
          <w:szCs w:val="24"/>
        </w:rPr>
        <w:t>Risk Management Plan</w:t>
      </w:r>
    </w:p>
    <w:p w14:paraId="73DE1C85" w14:textId="77777777" w:rsidR="002126D7" w:rsidRPr="00C8475D" w:rsidRDefault="00793F3B" w:rsidP="00C8475D">
      <w:pPr>
        <w:spacing w:beforeAutospacing="1" w:afterAutospacing="1" w:line="480" w:lineRule="auto"/>
        <w:contextualSpacing/>
        <w:jc w:val="center"/>
        <w:rPr>
          <w:rFonts w:ascii="Times New Roman" w:hAnsi="Times New Roman" w:cs="Times New Roman"/>
          <w:sz w:val="24"/>
          <w:szCs w:val="24"/>
        </w:rPr>
      </w:pPr>
      <w:r w:rsidRPr="00C8475D">
        <w:rPr>
          <w:rFonts w:ascii="Times New Roman" w:hAnsi="Times New Roman" w:cs="Times New Roman"/>
          <w:sz w:val="24"/>
          <w:szCs w:val="24"/>
        </w:rPr>
        <w:t>Name</w:t>
      </w:r>
    </w:p>
    <w:p w14:paraId="2AF91AD2" w14:textId="730041EE" w:rsidR="002126D7" w:rsidRPr="00C8475D" w:rsidRDefault="00793F3B" w:rsidP="00C8475D">
      <w:pPr>
        <w:spacing w:line="480" w:lineRule="auto"/>
        <w:contextualSpacing/>
        <w:jc w:val="center"/>
        <w:rPr>
          <w:rFonts w:ascii="Times New Roman" w:hAnsi="Times New Roman" w:cs="Times New Roman"/>
          <w:sz w:val="24"/>
          <w:szCs w:val="24"/>
        </w:rPr>
      </w:pPr>
      <w:r w:rsidRPr="00C8475D">
        <w:rPr>
          <w:rFonts w:ascii="Times New Roman" w:hAnsi="Times New Roman" w:cs="Times New Roman"/>
          <w:sz w:val="24"/>
          <w:szCs w:val="24"/>
        </w:rPr>
        <w:t>Institution</w:t>
      </w:r>
    </w:p>
    <w:p w14:paraId="085A515C" w14:textId="6D370258" w:rsidR="00865691" w:rsidRPr="00C8475D" w:rsidRDefault="00793F3B" w:rsidP="00DE2FE6">
      <w:pPr>
        <w:spacing w:line="480" w:lineRule="auto"/>
        <w:rPr>
          <w:rFonts w:ascii="Times New Roman" w:eastAsia="Times New Roman" w:hAnsi="Times New Roman" w:cs="Times New Roman"/>
          <w:sz w:val="24"/>
          <w:szCs w:val="24"/>
        </w:rPr>
      </w:pPr>
      <w:r w:rsidRPr="00C8475D">
        <w:rPr>
          <w:rFonts w:ascii="Times New Roman" w:hAnsi="Times New Roman" w:cs="Times New Roman"/>
          <w:sz w:val="24"/>
          <w:szCs w:val="24"/>
        </w:rPr>
        <w:br w:type="page"/>
      </w:r>
    </w:p>
    <w:p w14:paraId="05F6089A" w14:textId="76EC5831" w:rsidR="00865691" w:rsidRPr="00C8475D" w:rsidRDefault="00793F3B" w:rsidP="00C8475D">
      <w:pPr>
        <w:spacing w:beforeAutospacing="1" w:afterAutospacing="1" w:line="480" w:lineRule="auto"/>
        <w:contextualSpacing/>
        <w:jc w:val="center"/>
        <w:rPr>
          <w:rFonts w:ascii="Times New Roman" w:eastAsia="Times New Roman" w:hAnsi="Times New Roman" w:cs="Times New Roman"/>
          <w:b/>
          <w:bCs/>
          <w:sz w:val="24"/>
          <w:szCs w:val="24"/>
        </w:rPr>
      </w:pPr>
      <w:r w:rsidRPr="00C8475D">
        <w:rPr>
          <w:rFonts w:ascii="Times New Roman" w:eastAsia="Times New Roman" w:hAnsi="Times New Roman" w:cs="Times New Roman"/>
          <w:b/>
          <w:bCs/>
          <w:sz w:val="24"/>
          <w:szCs w:val="24"/>
        </w:rPr>
        <w:lastRenderedPageBreak/>
        <w:t>Risk Management Plan</w:t>
      </w:r>
    </w:p>
    <w:p w14:paraId="153BDEE4" w14:textId="325AEA92" w:rsidR="005B2C33" w:rsidRPr="00C8475D" w:rsidRDefault="00793F3B" w:rsidP="00C8475D">
      <w:pPr>
        <w:pStyle w:val="ListParagraph"/>
        <w:numPr>
          <w:ilvl w:val="0"/>
          <w:numId w:val="1"/>
        </w:numPr>
        <w:spacing w:beforeAutospacing="1" w:afterAutospacing="1"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The </w:t>
      </w:r>
      <w:r w:rsidR="00352F05" w:rsidRPr="00C8475D">
        <w:rPr>
          <w:rFonts w:ascii="Times New Roman" w:eastAsia="Times New Roman" w:hAnsi="Times New Roman" w:cs="Times New Roman"/>
          <w:b/>
          <w:bCs/>
          <w:sz w:val="24"/>
          <w:szCs w:val="24"/>
        </w:rPr>
        <w:t>Purpose</w:t>
      </w:r>
      <w:r>
        <w:rPr>
          <w:rFonts w:ascii="Times New Roman" w:eastAsia="Times New Roman" w:hAnsi="Times New Roman" w:cs="Times New Roman"/>
          <w:b/>
          <w:bCs/>
          <w:sz w:val="24"/>
          <w:szCs w:val="24"/>
        </w:rPr>
        <w:t xml:space="preserve"> of the Project</w:t>
      </w:r>
    </w:p>
    <w:p w14:paraId="4B9778B3" w14:textId="10674037" w:rsidR="0060482E" w:rsidRPr="00C8475D" w:rsidRDefault="00793F3B" w:rsidP="00CA255E">
      <w:pPr>
        <w:spacing w:beforeAutospacing="1" w:afterAutospacing="1" w:line="480" w:lineRule="auto"/>
        <w:ind w:firstLine="720"/>
        <w:rPr>
          <w:rFonts w:ascii="Times New Roman" w:eastAsia="Times New Roman" w:hAnsi="Times New Roman" w:cs="Times New Roman"/>
          <w:sz w:val="24"/>
          <w:szCs w:val="24"/>
        </w:rPr>
      </w:pPr>
      <w:r w:rsidRPr="00C8475D">
        <w:rPr>
          <w:rFonts w:ascii="Times New Roman" w:eastAsia="Times New Roman" w:hAnsi="Times New Roman" w:cs="Times New Roman"/>
          <w:sz w:val="24"/>
          <w:szCs w:val="24"/>
        </w:rPr>
        <w:t>The purpose of this plan is to explain the different potential risks that may lead to the failure of the functioning of a customer support system. It shows how the threats affect the system and how they can be countered. The plan also explains why it's ess</w:t>
      </w:r>
      <w:r w:rsidRPr="00C8475D">
        <w:rPr>
          <w:rFonts w:ascii="Times New Roman" w:eastAsia="Times New Roman" w:hAnsi="Times New Roman" w:cs="Times New Roman"/>
          <w:sz w:val="24"/>
          <w:szCs w:val="24"/>
        </w:rPr>
        <w:t xml:space="preserve">ential the identification </w:t>
      </w:r>
      <w:r w:rsidR="001E51F8" w:rsidRPr="00C8475D">
        <w:rPr>
          <w:rFonts w:ascii="Times New Roman" w:eastAsia="Times New Roman" w:hAnsi="Times New Roman" w:cs="Times New Roman"/>
          <w:sz w:val="24"/>
          <w:szCs w:val="24"/>
        </w:rPr>
        <w:t>of such</w:t>
      </w:r>
      <w:r w:rsidRPr="00C8475D">
        <w:rPr>
          <w:rFonts w:ascii="Times New Roman" w:eastAsia="Times New Roman" w:hAnsi="Times New Roman" w:cs="Times New Roman"/>
          <w:sz w:val="24"/>
          <w:szCs w:val="24"/>
        </w:rPr>
        <w:t xml:space="preserve"> risks. An effective risk management plan allows an organization to identify the significant risks and the minor risks and develop strategies to stop or prevent the risks. Adverse impacts that the risks may lead can be easi</w:t>
      </w:r>
      <w:r w:rsidRPr="00C8475D">
        <w:rPr>
          <w:rFonts w:ascii="Times New Roman" w:eastAsia="Times New Roman" w:hAnsi="Times New Roman" w:cs="Times New Roman"/>
          <w:sz w:val="24"/>
          <w:szCs w:val="24"/>
        </w:rPr>
        <w:t>ly avoided where the stakes are identified and avoided rather than waiting for the risks, affecting the system fatally</w:t>
      </w:r>
      <w:r w:rsidR="005C7B1C" w:rsidRPr="00C8475D">
        <w:rPr>
          <w:rFonts w:ascii="Times New Roman" w:eastAsia="Times New Roman" w:hAnsi="Times New Roman" w:cs="Times New Roman"/>
          <w:sz w:val="24"/>
          <w:szCs w:val="24"/>
        </w:rPr>
        <w:t xml:space="preserve"> (</w:t>
      </w:r>
      <w:r w:rsidR="005C7B1C" w:rsidRPr="00C8475D">
        <w:rPr>
          <w:rFonts w:ascii="Times New Roman" w:hAnsi="Times New Roman" w:cs="Times New Roman"/>
          <w:color w:val="222222"/>
          <w:sz w:val="24"/>
          <w:szCs w:val="24"/>
          <w:shd w:val="clear" w:color="auto" w:fill="FFFFFF"/>
        </w:rPr>
        <w:t>Fan &amp; Stevenson, 2018)</w:t>
      </w:r>
      <w:r w:rsidRPr="00C8475D">
        <w:rPr>
          <w:rFonts w:ascii="Times New Roman" w:eastAsia="Times New Roman" w:hAnsi="Times New Roman" w:cs="Times New Roman"/>
          <w:sz w:val="24"/>
          <w:szCs w:val="24"/>
        </w:rPr>
        <w:t xml:space="preserve">. This whole plan will describe how risks can be avoided in different </w:t>
      </w:r>
      <w:r w:rsidR="005C7B1C" w:rsidRPr="00C8475D">
        <w:rPr>
          <w:rFonts w:ascii="Times New Roman" w:eastAsia="Times New Roman" w:hAnsi="Times New Roman" w:cs="Times New Roman"/>
          <w:sz w:val="24"/>
          <w:szCs w:val="24"/>
        </w:rPr>
        <w:t>stages</w:t>
      </w:r>
      <w:r w:rsidRPr="00C8475D">
        <w:rPr>
          <w:rFonts w:ascii="Times New Roman" w:eastAsia="Times New Roman" w:hAnsi="Times New Roman" w:cs="Times New Roman"/>
          <w:sz w:val="24"/>
          <w:szCs w:val="24"/>
        </w:rPr>
        <w:t xml:space="preserve"> and give examples to help understand </w:t>
      </w:r>
      <w:r w:rsidRPr="00C8475D">
        <w:rPr>
          <w:rFonts w:ascii="Times New Roman" w:eastAsia="Times New Roman" w:hAnsi="Times New Roman" w:cs="Times New Roman"/>
          <w:sz w:val="24"/>
          <w:szCs w:val="24"/>
        </w:rPr>
        <w:t xml:space="preserve">the importance of the entire project. Understanding this plan will help in risks identification and evaluation, mitigation and avoidance of the risks from different </w:t>
      </w:r>
      <w:r w:rsidR="007F693B" w:rsidRPr="00C8475D">
        <w:rPr>
          <w:rFonts w:ascii="Times New Roman" w:eastAsia="Times New Roman" w:hAnsi="Times New Roman" w:cs="Times New Roman"/>
          <w:sz w:val="24"/>
          <w:szCs w:val="24"/>
        </w:rPr>
        <w:t>stage</w:t>
      </w:r>
      <w:r w:rsidRPr="00C8475D">
        <w:rPr>
          <w:rFonts w:ascii="Times New Roman" w:eastAsia="Times New Roman" w:hAnsi="Times New Roman" w:cs="Times New Roman"/>
          <w:sz w:val="24"/>
          <w:szCs w:val="24"/>
        </w:rPr>
        <w:t>s.</w:t>
      </w:r>
    </w:p>
    <w:p w14:paraId="1829E449" w14:textId="14B7BD09" w:rsidR="005B2C33" w:rsidRPr="00C8475D" w:rsidRDefault="00793F3B" w:rsidP="00C8475D">
      <w:pPr>
        <w:pStyle w:val="ListParagraph"/>
        <w:numPr>
          <w:ilvl w:val="0"/>
          <w:numId w:val="1"/>
        </w:numPr>
        <w:spacing w:beforeAutospacing="1" w:afterAutospacing="1" w:line="480" w:lineRule="auto"/>
        <w:rPr>
          <w:rFonts w:ascii="Times New Roman" w:eastAsia="Times New Roman" w:hAnsi="Times New Roman" w:cs="Times New Roman"/>
          <w:b/>
          <w:bCs/>
          <w:sz w:val="24"/>
          <w:szCs w:val="24"/>
        </w:rPr>
      </w:pPr>
      <w:r w:rsidRPr="00C8475D">
        <w:rPr>
          <w:rFonts w:ascii="Times New Roman" w:eastAsia="Times New Roman" w:hAnsi="Times New Roman" w:cs="Times New Roman"/>
          <w:b/>
          <w:bCs/>
          <w:sz w:val="24"/>
          <w:szCs w:val="24"/>
        </w:rPr>
        <w:t xml:space="preserve">Roles and Responsibilities </w:t>
      </w:r>
      <w:r w:rsidR="00DE2FE6">
        <w:rPr>
          <w:rFonts w:ascii="Times New Roman" w:eastAsia="Times New Roman" w:hAnsi="Times New Roman" w:cs="Times New Roman"/>
          <w:b/>
          <w:bCs/>
          <w:sz w:val="24"/>
          <w:szCs w:val="24"/>
        </w:rPr>
        <w:t>of Participants</w:t>
      </w:r>
    </w:p>
    <w:p w14:paraId="4EE6D6AD" w14:textId="2799E314" w:rsidR="0060482E" w:rsidRPr="00C8475D" w:rsidRDefault="00793F3B" w:rsidP="00353B73">
      <w:pPr>
        <w:spacing w:beforeAutospacing="1" w:afterAutospacing="1" w:line="480" w:lineRule="auto"/>
        <w:ind w:firstLine="720"/>
        <w:rPr>
          <w:rFonts w:ascii="Times New Roman" w:eastAsia="Times New Roman" w:hAnsi="Times New Roman" w:cs="Times New Roman"/>
          <w:sz w:val="24"/>
          <w:szCs w:val="24"/>
        </w:rPr>
      </w:pPr>
      <w:r w:rsidRPr="00C8475D">
        <w:rPr>
          <w:rFonts w:ascii="Times New Roman" w:eastAsia="Times New Roman" w:hAnsi="Times New Roman" w:cs="Times New Roman"/>
          <w:sz w:val="24"/>
          <w:szCs w:val="24"/>
        </w:rPr>
        <w:t>To make sure that the customer support s</w:t>
      </w:r>
      <w:r w:rsidRPr="00C8475D">
        <w:rPr>
          <w:rFonts w:ascii="Times New Roman" w:eastAsia="Times New Roman" w:hAnsi="Times New Roman" w:cs="Times New Roman"/>
          <w:sz w:val="24"/>
          <w:szCs w:val="24"/>
        </w:rPr>
        <w:t xml:space="preserve">ystem is secure through risk management, the roles of the different </w:t>
      </w:r>
      <w:r w:rsidR="001E51F8" w:rsidRPr="00C8475D">
        <w:rPr>
          <w:rFonts w:ascii="Times New Roman" w:eastAsia="Times New Roman" w:hAnsi="Times New Roman" w:cs="Times New Roman"/>
          <w:sz w:val="24"/>
          <w:szCs w:val="24"/>
        </w:rPr>
        <w:t>personnel’s</w:t>
      </w:r>
      <w:r w:rsidRPr="00C8475D">
        <w:rPr>
          <w:rFonts w:ascii="Times New Roman" w:eastAsia="Times New Roman" w:hAnsi="Times New Roman" w:cs="Times New Roman"/>
          <w:sz w:val="24"/>
          <w:szCs w:val="24"/>
        </w:rPr>
        <w:t xml:space="preserve"> responsible for the risk management should be well defined to enable the success of the whole plan. Good organization will help in preventing gaps and overlaps in the program. </w:t>
      </w:r>
      <w:r w:rsidRPr="00C8475D">
        <w:rPr>
          <w:rFonts w:ascii="Times New Roman" w:eastAsia="Times New Roman" w:hAnsi="Times New Roman" w:cs="Times New Roman"/>
          <w:sz w:val="24"/>
          <w:szCs w:val="24"/>
        </w:rPr>
        <w:t xml:space="preserve">This will also increase the chances of perfection in all </w:t>
      </w:r>
      <w:r w:rsidR="007F693B" w:rsidRPr="00C8475D">
        <w:rPr>
          <w:rFonts w:ascii="Times New Roman" w:eastAsia="Times New Roman" w:hAnsi="Times New Roman" w:cs="Times New Roman"/>
          <w:sz w:val="24"/>
          <w:szCs w:val="24"/>
        </w:rPr>
        <w:t>stage</w:t>
      </w:r>
      <w:r w:rsidRPr="00C8475D">
        <w:rPr>
          <w:rFonts w:ascii="Times New Roman" w:eastAsia="Times New Roman" w:hAnsi="Times New Roman" w:cs="Times New Roman"/>
          <w:sz w:val="24"/>
          <w:szCs w:val="24"/>
        </w:rPr>
        <w:t xml:space="preserve">s of the risk management </w:t>
      </w:r>
      <w:r w:rsidR="001E51F8" w:rsidRPr="00C8475D">
        <w:rPr>
          <w:rFonts w:ascii="Times New Roman" w:eastAsia="Times New Roman" w:hAnsi="Times New Roman" w:cs="Times New Roman"/>
          <w:sz w:val="24"/>
          <w:szCs w:val="24"/>
        </w:rPr>
        <w:t>plan. The</w:t>
      </w:r>
      <w:r w:rsidRPr="00C8475D">
        <w:rPr>
          <w:rFonts w:ascii="Times New Roman" w:eastAsia="Times New Roman" w:hAnsi="Times New Roman" w:cs="Times New Roman"/>
          <w:sz w:val="24"/>
          <w:szCs w:val="24"/>
        </w:rPr>
        <w:t xml:space="preserve"> project sponsor is responsible for the plan's approval </w:t>
      </w:r>
      <w:r w:rsidR="00C62796" w:rsidRPr="00C8475D">
        <w:rPr>
          <w:rFonts w:ascii="Times New Roman" w:eastAsia="Times New Roman" w:hAnsi="Times New Roman" w:cs="Times New Roman"/>
          <w:sz w:val="24"/>
          <w:szCs w:val="24"/>
        </w:rPr>
        <w:t>and joins hands to c</w:t>
      </w:r>
      <w:r w:rsidR="005E6379" w:rsidRPr="00C8475D">
        <w:rPr>
          <w:rFonts w:ascii="Times New Roman" w:eastAsia="Times New Roman" w:hAnsi="Times New Roman" w:cs="Times New Roman"/>
          <w:sz w:val="24"/>
          <w:szCs w:val="24"/>
        </w:rPr>
        <w:t>o</w:t>
      </w:r>
      <w:r w:rsidR="00C62796" w:rsidRPr="00C8475D">
        <w:rPr>
          <w:rFonts w:ascii="Times New Roman" w:eastAsia="Times New Roman" w:hAnsi="Times New Roman" w:cs="Times New Roman"/>
          <w:sz w:val="24"/>
          <w:szCs w:val="24"/>
        </w:rPr>
        <w:t>mmunicate to the advisory group. The Chief Technology Officer will help identify the potential risks and help in the research on the components of the risk management plan.</w:t>
      </w:r>
      <w:r w:rsidR="00F043C9" w:rsidRPr="00C8475D">
        <w:rPr>
          <w:rFonts w:ascii="Times New Roman" w:eastAsia="Times New Roman" w:hAnsi="Times New Roman" w:cs="Times New Roman"/>
          <w:sz w:val="24"/>
          <w:szCs w:val="24"/>
        </w:rPr>
        <w:t xml:space="preserve"> The project manager has the significant role of designing the program and ensuring adequate </w:t>
      </w:r>
      <w:r w:rsidR="00F043C9" w:rsidRPr="00C8475D">
        <w:rPr>
          <w:rFonts w:ascii="Times New Roman" w:eastAsia="Times New Roman" w:hAnsi="Times New Roman" w:cs="Times New Roman"/>
          <w:sz w:val="24"/>
          <w:szCs w:val="24"/>
        </w:rPr>
        <w:lastRenderedPageBreak/>
        <w:t>resources for implementing the plan. He will ensure that the communication of the whole team is effective.</w:t>
      </w:r>
    </w:p>
    <w:p w14:paraId="58CACEFE" w14:textId="1C342C01" w:rsidR="00F043C9" w:rsidRPr="00C8475D" w:rsidRDefault="00793F3B" w:rsidP="00C8475D">
      <w:pPr>
        <w:pStyle w:val="ListParagraph"/>
        <w:numPr>
          <w:ilvl w:val="0"/>
          <w:numId w:val="1"/>
        </w:numPr>
        <w:spacing w:beforeAutospacing="1" w:afterAutospacing="1" w:line="480" w:lineRule="auto"/>
        <w:rPr>
          <w:rFonts w:ascii="Times New Roman" w:eastAsia="Times New Roman" w:hAnsi="Times New Roman" w:cs="Times New Roman"/>
          <w:b/>
          <w:bCs/>
          <w:sz w:val="24"/>
          <w:szCs w:val="24"/>
        </w:rPr>
      </w:pPr>
      <w:r w:rsidRPr="00C8475D">
        <w:rPr>
          <w:rFonts w:ascii="Times New Roman" w:eastAsia="Times New Roman" w:hAnsi="Times New Roman" w:cs="Times New Roman"/>
          <w:b/>
          <w:bCs/>
          <w:sz w:val="24"/>
          <w:szCs w:val="24"/>
        </w:rPr>
        <w:t>Risk Management Strategy</w:t>
      </w:r>
    </w:p>
    <w:p w14:paraId="1888E221" w14:textId="07C9F6F8" w:rsidR="00F043C9" w:rsidRPr="00C8475D" w:rsidRDefault="00793F3B" w:rsidP="00C8475D">
      <w:pPr>
        <w:tabs>
          <w:tab w:val="left" w:pos="2865"/>
        </w:tabs>
        <w:spacing w:beforeAutospacing="1" w:afterAutospacing="1" w:line="480" w:lineRule="auto"/>
        <w:ind w:firstLine="720"/>
        <w:rPr>
          <w:rFonts w:ascii="Times New Roman" w:eastAsia="Times New Roman" w:hAnsi="Times New Roman" w:cs="Times New Roman"/>
          <w:sz w:val="24"/>
          <w:szCs w:val="24"/>
        </w:rPr>
      </w:pPr>
      <w:r w:rsidRPr="00C8475D">
        <w:rPr>
          <w:rFonts w:ascii="Times New Roman" w:eastAsia="Times New Roman" w:hAnsi="Times New Roman" w:cs="Times New Roman"/>
          <w:sz w:val="24"/>
          <w:szCs w:val="24"/>
        </w:rPr>
        <w:t>We plan to employ a proactive approach to our risk management plan. The main aim is to identify the risk early to minimize the impact of the risks. We plan to analyze the whole project ke</w:t>
      </w:r>
      <w:r w:rsidRPr="00C8475D">
        <w:rPr>
          <w:rFonts w:ascii="Times New Roman" w:eastAsia="Times New Roman" w:hAnsi="Times New Roman" w:cs="Times New Roman"/>
          <w:sz w:val="24"/>
          <w:szCs w:val="24"/>
        </w:rPr>
        <w:t>enly to help us identify the risks and then develop the best ways to counter them. We also plan to set up the best avoidance tactics of other probable risks and ensure that the system can monitor the risks</w:t>
      </w:r>
      <w:r w:rsidR="005C7B1C" w:rsidRPr="00C8475D">
        <w:rPr>
          <w:rFonts w:ascii="Times New Roman" w:eastAsia="Times New Roman" w:hAnsi="Times New Roman" w:cs="Times New Roman"/>
          <w:sz w:val="24"/>
          <w:szCs w:val="24"/>
        </w:rPr>
        <w:t xml:space="preserve"> (</w:t>
      </w:r>
      <w:r w:rsidR="005C7B1C" w:rsidRPr="00C8475D">
        <w:rPr>
          <w:rFonts w:ascii="Times New Roman" w:hAnsi="Times New Roman" w:cs="Times New Roman"/>
          <w:color w:val="222222"/>
          <w:sz w:val="24"/>
          <w:szCs w:val="24"/>
          <w:shd w:val="clear" w:color="auto" w:fill="FFFFFF"/>
        </w:rPr>
        <w:t>Tupa et al., 2017)</w:t>
      </w:r>
      <w:r w:rsidRPr="00C8475D">
        <w:rPr>
          <w:rFonts w:ascii="Times New Roman" w:eastAsia="Times New Roman" w:hAnsi="Times New Roman" w:cs="Times New Roman"/>
          <w:sz w:val="24"/>
          <w:szCs w:val="24"/>
        </w:rPr>
        <w:t>. We plan to run this project o</w:t>
      </w:r>
      <w:r w:rsidRPr="00C8475D">
        <w:rPr>
          <w:rFonts w:ascii="Times New Roman" w:eastAsia="Times New Roman" w:hAnsi="Times New Roman" w:cs="Times New Roman"/>
          <w:sz w:val="24"/>
          <w:szCs w:val="24"/>
        </w:rPr>
        <w:t>n simplicity</w:t>
      </w:r>
      <w:r w:rsidR="004D4748" w:rsidRPr="00C8475D">
        <w:rPr>
          <w:rFonts w:ascii="Times New Roman" w:eastAsia="Times New Roman" w:hAnsi="Times New Roman" w:cs="Times New Roman"/>
          <w:sz w:val="24"/>
          <w:szCs w:val="24"/>
        </w:rPr>
        <w:t xml:space="preserve">. We shall identify the </w:t>
      </w:r>
      <w:r w:rsidR="001E51F8" w:rsidRPr="00C8475D">
        <w:rPr>
          <w:rFonts w:ascii="Times New Roman" w:eastAsia="Times New Roman" w:hAnsi="Times New Roman" w:cs="Times New Roman"/>
          <w:sz w:val="24"/>
          <w:szCs w:val="24"/>
        </w:rPr>
        <w:t>simplest</w:t>
      </w:r>
      <w:r w:rsidR="004D4748" w:rsidRPr="00C8475D">
        <w:rPr>
          <w:rFonts w:ascii="Times New Roman" w:eastAsia="Times New Roman" w:hAnsi="Times New Roman" w:cs="Times New Roman"/>
          <w:sz w:val="24"/>
          <w:szCs w:val="24"/>
        </w:rPr>
        <w:t xml:space="preserve"> ways of managing the risks rather than using complex techniques and then formulate better ways of working on them rather than spending a lot of time categorizing the risks. </w:t>
      </w:r>
      <w:r w:rsidR="001E51F8" w:rsidRPr="00C8475D">
        <w:rPr>
          <w:rFonts w:ascii="Times New Roman" w:eastAsia="Times New Roman" w:hAnsi="Times New Roman" w:cs="Times New Roman"/>
          <w:sz w:val="24"/>
          <w:szCs w:val="24"/>
        </w:rPr>
        <w:t>Everyone in the project must also participate in the process of risk identification. Coming together and working as a team means that that it will be easier to identify the risks. Honesty in the assessment will also be considered such that the stakes will be identified and at the same time appropriately assessed.</w:t>
      </w:r>
      <w:r w:rsidR="000A7BBF" w:rsidRPr="00C8475D">
        <w:rPr>
          <w:rFonts w:ascii="Times New Roman" w:eastAsia="Times New Roman" w:hAnsi="Times New Roman" w:cs="Times New Roman"/>
          <w:sz w:val="24"/>
          <w:szCs w:val="24"/>
        </w:rPr>
        <w:t xml:space="preserve"> </w:t>
      </w:r>
      <w:r w:rsidR="00431D1D" w:rsidRPr="00C8475D">
        <w:rPr>
          <w:rFonts w:ascii="Times New Roman" w:eastAsia="Times New Roman" w:hAnsi="Times New Roman" w:cs="Times New Roman"/>
          <w:sz w:val="24"/>
          <w:szCs w:val="24"/>
        </w:rPr>
        <w:t>We shall also incorporate a balanced risk monitoring technique were to avoid any hindrances that may result from the management strategies.</w:t>
      </w:r>
    </w:p>
    <w:p w14:paraId="73A29AA4" w14:textId="49D387E8" w:rsidR="00431D1D" w:rsidRPr="00C8475D" w:rsidRDefault="00793F3B" w:rsidP="00C8475D">
      <w:pPr>
        <w:pStyle w:val="ListParagraph"/>
        <w:numPr>
          <w:ilvl w:val="0"/>
          <w:numId w:val="1"/>
        </w:numPr>
        <w:tabs>
          <w:tab w:val="left" w:pos="2865"/>
        </w:tabs>
        <w:spacing w:beforeAutospacing="1" w:afterAutospacing="1"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The </w:t>
      </w:r>
      <w:r w:rsidR="00352F05" w:rsidRPr="00C8475D">
        <w:rPr>
          <w:rFonts w:ascii="Times New Roman" w:eastAsia="Times New Roman" w:hAnsi="Times New Roman" w:cs="Times New Roman"/>
          <w:b/>
          <w:bCs/>
          <w:sz w:val="24"/>
          <w:szCs w:val="24"/>
        </w:rPr>
        <w:t>Risk Management Process</w:t>
      </w:r>
    </w:p>
    <w:p w14:paraId="4DB454C2" w14:textId="040590F5" w:rsidR="00431D1D" w:rsidRPr="00C8475D" w:rsidRDefault="00793F3B" w:rsidP="00353B73">
      <w:pPr>
        <w:tabs>
          <w:tab w:val="left" w:pos="2865"/>
        </w:tabs>
        <w:spacing w:beforeAutospacing="1" w:afterAutospacing="1" w:line="480" w:lineRule="auto"/>
        <w:ind w:firstLine="720"/>
        <w:rPr>
          <w:rFonts w:ascii="Times New Roman" w:eastAsia="Times New Roman" w:hAnsi="Times New Roman" w:cs="Times New Roman"/>
          <w:sz w:val="24"/>
          <w:szCs w:val="24"/>
        </w:rPr>
      </w:pPr>
      <w:r w:rsidRPr="00C8475D">
        <w:rPr>
          <w:rFonts w:ascii="Times New Roman" w:eastAsia="Times New Roman" w:hAnsi="Times New Roman" w:cs="Times New Roman"/>
          <w:sz w:val="24"/>
          <w:szCs w:val="24"/>
        </w:rPr>
        <w:t xml:space="preserve">The risk management plan will have four </w:t>
      </w:r>
      <w:r w:rsidR="00C8475D" w:rsidRPr="00C8475D">
        <w:rPr>
          <w:rFonts w:ascii="Times New Roman" w:eastAsia="Times New Roman" w:hAnsi="Times New Roman" w:cs="Times New Roman"/>
          <w:sz w:val="24"/>
          <w:szCs w:val="24"/>
        </w:rPr>
        <w:t>components</w:t>
      </w:r>
      <w:r w:rsidRPr="00C8475D">
        <w:rPr>
          <w:rFonts w:ascii="Times New Roman" w:eastAsia="Times New Roman" w:hAnsi="Times New Roman" w:cs="Times New Roman"/>
          <w:sz w:val="24"/>
          <w:szCs w:val="24"/>
        </w:rPr>
        <w:t xml:space="preserve"> that will help in the risk management process. This will include identifying the risk, risk assessment, risk control and the risk monitoring </w:t>
      </w:r>
      <w:r w:rsidR="007F693B" w:rsidRPr="00C8475D">
        <w:rPr>
          <w:rFonts w:ascii="Times New Roman" w:eastAsia="Times New Roman" w:hAnsi="Times New Roman" w:cs="Times New Roman"/>
          <w:sz w:val="24"/>
          <w:szCs w:val="24"/>
        </w:rPr>
        <w:t>stag</w:t>
      </w:r>
      <w:r w:rsidRPr="00C8475D">
        <w:rPr>
          <w:rFonts w:ascii="Times New Roman" w:eastAsia="Times New Roman" w:hAnsi="Times New Roman" w:cs="Times New Roman"/>
          <w:sz w:val="24"/>
          <w:szCs w:val="24"/>
        </w:rPr>
        <w:t>e</w:t>
      </w:r>
      <w:r w:rsidR="00464C53" w:rsidRPr="00C8475D">
        <w:rPr>
          <w:rFonts w:ascii="Times New Roman" w:eastAsia="Times New Roman" w:hAnsi="Times New Roman" w:cs="Times New Roman"/>
          <w:sz w:val="24"/>
          <w:szCs w:val="24"/>
        </w:rPr>
        <w:t xml:space="preserve"> (</w:t>
      </w:r>
      <w:r w:rsidR="00464C53" w:rsidRPr="00C8475D">
        <w:rPr>
          <w:rFonts w:ascii="Times New Roman" w:hAnsi="Times New Roman" w:cs="Times New Roman"/>
          <w:color w:val="222222"/>
          <w:sz w:val="24"/>
          <w:szCs w:val="24"/>
          <w:shd w:val="clear" w:color="auto" w:fill="FFFFFF"/>
        </w:rPr>
        <w:t>Barafort et al., 2017)</w:t>
      </w:r>
      <w:r w:rsidRPr="00C8475D">
        <w:rPr>
          <w:rFonts w:ascii="Times New Roman" w:eastAsia="Times New Roman" w:hAnsi="Times New Roman" w:cs="Times New Roman"/>
          <w:sz w:val="24"/>
          <w:szCs w:val="24"/>
        </w:rPr>
        <w:t xml:space="preserve">. </w:t>
      </w:r>
      <w:r w:rsidR="006575A0" w:rsidRPr="00C8475D">
        <w:rPr>
          <w:rFonts w:ascii="Times New Roman" w:eastAsia="Times New Roman" w:hAnsi="Times New Roman" w:cs="Times New Roman"/>
          <w:sz w:val="24"/>
          <w:szCs w:val="24"/>
        </w:rPr>
        <w:t xml:space="preserve">The lifecycle of the project involves these different </w:t>
      </w:r>
      <w:r w:rsidR="007F693B" w:rsidRPr="00C8475D">
        <w:rPr>
          <w:rFonts w:ascii="Times New Roman" w:eastAsia="Times New Roman" w:hAnsi="Times New Roman" w:cs="Times New Roman"/>
          <w:sz w:val="24"/>
          <w:szCs w:val="24"/>
        </w:rPr>
        <w:t>stage</w:t>
      </w:r>
      <w:r w:rsidR="006575A0" w:rsidRPr="00C8475D">
        <w:rPr>
          <w:rFonts w:ascii="Times New Roman" w:eastAsia="Times New Roman" w:hAnsi="Times New Roman" w:cs="Times New Roman"/>
          <w:sz w:val="24"/>
          <w:szCs w:val="24"/>
        </w:rPr>
        <w:t xml:space="preserve">s where each of them has its timing. The repetitive process of these </w:t>
      </w:r>
      <w:r w:rsidR="007F693B" w:rsidRPr="00C8475D">
        <w:rPr>
          <w:rFonts w:ascii="Times New Roman" w:eastAsia="Times New Roman" w:hAnsi="Times New Roman" w:cs="Times New Roman"/>
          <w:sz w:val="24"/>
          <w:szCs w:val="24"/>
        </w:rPr>
        <w:t>stage</w:t>
      </w:r>
      <w:r w:rsidR="006575A0" w:rsidRPr="00C8475D">
        <w:rPr>
          <w:rFonts w:ascii="Times New Roman" w:eastAsia="Times New Roman" w:hAnsi="Times New Roman" w:cs="Times New Roman"/>
          <w:sz w:val="24"/>
          <w:szCs w:val="24"/>
        </w:rPr>
        <w:t xml:space="preserve">s works well to identify and manage the risks. </w:t>
      </w:r>
    </w:p>
    <w:p w14:paraId="49B31815" w14:textId="0F019D06" w:rsidR="006575A0" w:rsidRPr="00C8475D" w:rsidRDefault="00793F3B" w:rsidP="00C8475D">
      <w:pPr>
        <w:pStyle w:val="ListParagraph"/>
        <w:numPr>
          <w:ilvl w:val="1"/>
          <w:numId w:val="1"/>
        </w:numPr>
        <w:tabs>
          <w:tab w:val="left" w:pos="2865"/>
        </w:tabs>
        <w:spacing w:beforeAutospacing="1" w:afterAutospacing="1"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Identification of the Risk</w:t>
      </w:r>
    </w:p>
    <w:p w14:paraId="505144B8" w14:textId="65FEE9C4" w:rsidR="006575A0" w:rsidRPr="00C8475D" w:rsidRDefault="00793F3B" w:rsidP="00542BD2">
      <w:pPr>
        <w:tabs>
          <w:tab w:val="left" w:pos="2865"/>
        </w:tabs>
        <w:spacing w:beforeAutospacing="1" w:afterAutospacing="1" w:line="480" w:lineRule="auto"/>
        <w:ind w:firstLine="720"/>
        <w:rPr>
          <w:rFonts w:ascii="Times New Roman" w:eastAsia="Times New Roman" w:hAnsi="Times New Roman" w:cs="Times New Roman"/>
          <w:sz w:val="24"/>
          <w:szCs w:val="24"/>
        </w:rPr>
      </w:pPr>
      <w:r w:rsidRPr="00C8475D">
        <w:rPr>
          <w:rFonts w:ascii="Times New Roman" w:eastAsia="Times New Roman" w:hAnsi="Times New Roman" w:cs="Times New Roman"/>
          <w:sz w:val="24"/>
          <w:szCs w:val="24"/>
        </w:rPr>
        <w:t xml:space="preserve">This is the process of identification of the risks to the system. The critical areas of the project are analyzed and evaluated, which helps identify potential risks during the whole process of the project. </w:t>
      </w:r>
      <w:r w:rsidR="00AE0987" w:rsidRPr="00C8475D">
        <w:rPr>
          <w:rFonts w:ascii="Times New Roman" w:eastAsia="Times New Roman" w:hAnsi="Times New Roman" w:cs="Times New Roman"/>
          <w:sz w:val="24"/>
          <w:szCs w:val="24"/>
        </w:rPr>
        <w:t>A risk is a situation that brings about a possibility of a loss. Different methods will be used to identify the list of potential risks. The first way is to analyze the whole system to try and reveal where losses may occur. We shall also interview experts in this field who will advise the areas with the most significant probability of risks. We shall also check into similar projects used elsewhere and get ideas on where the risks existed in those projects. Lastly</w:t>
      </w:r>
      <w:r w:rsidR="003F2F83" w:rsidRPr="00C8475D">
        <w:rPr>
          <w:rFonts w:ascii="Times New Roman" w:eastAsia="Times New Roman" w:hAnsi="Times New Roman" w:cs="Times New Roman"/>
          <w:sz w:val="24"/>
          <w:szCs w:val="24"/>
        </w:rPr>
        <w:t>,</w:t>
      </w:r>
      <w:r w:rsidR="00AE0987" w:rsidRPr="00C8475D">
        <w:rPr>
          <w:rFonts w:ascii="Times New Roman" w:eastAsia="Times New Roman" w:hAnsi="Times New Roman" w:cs="Times New Roman"/>
          <w:sz w:val="24"/>
          <w:szCs w:val="24"/>
        </w:rPr>
        <w:t xml:space="preserve"> we will review the database, which will most probably help us identify the causes of the risks. Ideas and skills from all the participants of this project will help achieve ours risk identification goals.</w:t>
      </w:r>
    </w:p>
    <w:p w14:paraId="019102B0" w14:textId="284E68D7" w:rsidR="00AE0987" w:rsidRPr="00C8475D" w:rsidRDefault="00793F3B" w:rsidP="00C8475D">
      <w:pPr>
        <w:pStyle w:val="ListParagraph"/>
        <w:numPr>
          <w:ilvl w:val="1"/>
          <w:numId w:val="1"/>
        </w:numPr>
        <w:tabs>
          <w:tab w:val="left" w:pos="2865"/>
        </w:tabs>
        <w:spacing w:beforeAutospacing="1" w:afterAutospacing="1"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Analyzing the Risk</w:t>
      </w:r>
    </w:p>
    <w:p w14:paraId="4A33F535" w14:textId="13C3262C" w:rsidR="003F2F83" w:rsidRDefault="00793F3B" w:rsidP="00542BD2">
      <w:pPr>
        <w:tabs>
          <w:tab w:val="left" w:pos="2865"/>
        </w:tabs>
        <w:spacing w:beforeAutospacing="1" w:afterAutospacing="1" w:line="480" w:lineRule="auto"/>
        <w:ind w:firstLine="720"/>
        <w:rPr>
          <w:rFonts w:ascii="Times New Roman" w:eastAsia="Times New Roman" w:hAnsi="Times New Roman" w:cs="Times New Roman"/>
          <w:sz w:val="24"/>
          <w:szCs w:val="24"/>
        </w:rPr>
      </w:pPr>
      <w:r w:rsidRPr="00C8475D">
        <w:rPr>
          <w:rFonts w:ascii="Times New Roman" w:eastAsia="Times New Roman" w:hAnsi="Times New Roman" w:cs="Times New Roman"/>
          <w:sz w:val="24"/>
          <w:szCs w:val="24"/>
        </w:rPr>
        <w:t>After the risk identification, the different types of risks identified will be assessed to help come up with ways of managing</w:t>
      </w:r>
      <w:r w:rsidRPr="00C8475D">
        <w:rPr>
          <w:rFonts w:ascii="Times New Roman" w:eastAsia="Times New Roman" w:hAnsi="Times New Roman" w:cs="Times New Roman"/>
          <w:sz w:val="24"/>
          <w:szCs w:val="24"/>
        </w:rPr>
        <w:t xml:space="preserve"> them. This is because they need close monitoring and control. Before the impact is analyzed, the cause of all these losses must be identified and ways generated to help counter them</w:t>
      </w:r>
      <w:r w:rsidR="005C7B1C" w:rsidRPr="00C8475D">
        <w:rPr>
          <w:rFonts w:ascii="Times New Roman" w:eastAsia="Times New Roman" w:hAnsi="Times New Roman" w:cs="Times New Roman"/>
          <w:sz w:val="24"/>
          <w:szCs w:val="24"/>
        </w:rPr>
        <w:t xml:space="preserve"> (</w:t>
      </w:r>
      <w:r w:rsidR="005C7B1C" w:rsidRPr="00C8475D">
        <w:rPr>
          <w:rFonts w:ascii="Times New Roman" w:hAnsi="Times New Roman" w:cs="Times New Roman"/>
          <w:color w:val="222222"/>
          <w:sz w:val="24"/>
          <w:szCs w:val="24"/>
          <w:shd w:val="clear" w:color="auto" w:fill="FFFFFF"/>
        </w:rPr>
        <w:t>Fan &amp; Stevenson, 2018)</w:t>
      </w:r>
      <w:r w:rsidRPr="00C8475D">
        <w:rPr>
          <w:rFonts w:ascii="Times New Roman" w:eastAsia="Times New Roman" w:hAnsi="Times New Roman" w:cs="Times New Roman"/>
          <w:sz w:val="24"/>
          <w:szCs w:val="24"/>
        </w:rPr>
        <w:t xml:space="preserve">. The project team will analyze the risks to </w:t>
      </w:r>
      <w:r w:rsidRPr="00C8475D">
        <w:rPr>
          <w:rFonts w:ascii="Times New Roman" w:eastAsia="Times New Roman" w:hAnsi="Times New Roman" w:cs="Times New Roman"/>
          <w:sz w:val="24"/>
          <w:szCs w:val="24"/>
        </w:rPr>
        <w:t>make predictions on the impact that they may cause. The stakes will then be grouped according to how impactful they are and the categories well identified. They will have three types which will be the high risk, low risk and medium risks.</w:t>
      </w:r>
    </w:p>
    <w:p w14:paraId="6A406279" w14:textId="0DE0BB25" w:rsidR="00FB78A1" w:rsidRDefault="00793F3B" w:rsidP="00FB78A1">
      <w:pPr>
        <w:pStyle w:val="ListParagraph"/>
        <w:numPr>
          <w:ilvl w:val="1"/>
          <w:numId w:val="1"/>
        </w:numPr>
        <w:tabs>
          <w:tab w:val="left" w:pos="2865"/>
        </w:tabs>
        <w:spacing w:beforeAutospacing="1" w:afterAutospacing="1" w:line="480" w:lineRule="auto"/>
        <w:rPr>
          <w:rFonts w:ascii="Times New Roman" w:eastAsia="Times New Roman" w:hAnsi="Times New Roman" w:cs="Times New Roman"/>
          <w:b/>
          <w:bCs/>
          <w:sz w:val="24"/>
          <w:szCs w:val="24"/>
        </w:rPr>
      </w:pPr>
      <w:r w:rsidRPr="00FB78A1">
        <w:rPr>
          <w:rFonts w:ascii="Times New Roman" w:eastAsia="Times New Roman" w:hAnsi="Times New Roman" w:cs="Times New Roman"/>
          <w:b/>
          <w:bCs/>
          <w:sz w:val="24"/>
          <w:szCs w:val="24"/>
        </w:rPr>
        <w:t xml:space="preserve">Evaluate or Rank </w:t>
      </w:r>
      <w:r w:rsidRPr="00FB78A1">
        <w:rPr>
          <w:rFonts w:ascii="Times New Roman" w:eastAsia="Times New Roman" w:hAnsi="Times New Roman" w:cs="Times New Roman"/>
          <w:b/>
          <w:bCs/>
          <w:sz w:val="24"/>
          <w:szCs w:val="24"/>
        </w:rPr>
        <w:t>the Ris</w:t>
      </w:r>
      <w:r>
        <w:rPr>
          <w:rFonts w:ascii="Times New Roman" w:eastAsia="Times New Roman" w:hAnsi="Times New Roman" w:cs="Times New Roman"/>
          <w:b/>
          <w:bCs/>
          <w:sz w:val="24"/>
          <w:szCs w:val="24"/>
        </w:rPr>
        <w:t>k</w:t>
      </w:r>
    </w:p>
    <w:p w14:paraId="0178350A" w14:textId="03EBCB3D" w:rsidR="00FB78A1" w:rsidRPr="00FB78A1" w:rsidRDefault="00793F3B" w:rsidP="00542BD2">
      <w:pPr>
        <w:pStyle w:val="ListParagraph"/>
        <w:tabs>
          <w:tab w:val="left" w:pos="2865"/>
        </w:tabs>
        <w:spacing w:beforeAutospacing="1" w:afterAutospacing="1" w:line="480" w:lineRule="auto"/>
        <w:ind w:left="0" w:firstLine="720"/>
        <w:rPr>
          <w:rFonts w:ascii="Times New Roman" w:eastAsia="Times New Roman" w:hAnsi="Times New Roman" w:cs="Times New Roman"/>
          <w:sz w:val="24"/>
          <w:szCs w:val="24"/>
        </w:rPr>
      </w:pPr>
      <w:r w:rsidRPr="00FB78A1">
        <w:rPr>
          <w:rFonts w:ascii="Times New Roman" w:eastAsia="Times New Roman" w:hAnsi="Times New Roman" w:cs="Times New Roman"/>
          <w:sz w:val="24"/>
          <w:szCs w:val="24"/>
        </w:rPr>
        <w:t>Th</w:t>
      </w:r>
      <w:r>
        <w:rPr>
          <w:rFonts w:ascii="Times New Roman" w:eastAsia="Times New Roman" w:hAnsi="Times New Roman" w:cs="Times New Roman"/>
          <w:sz w:val="24"/>
          <w:szCs w:val="24"/>
        </w:rPr>
        <w:t xml:space="preserve">ere is a need to eliminate or contain the risk, which is easily achieved through a direct connection of the risk experts. Stakeholders will be called upon to join discussions on matters </w:t>
      </w:r>
      <w:r>
        <w:rPr>
          <w:rFonts w:ascii="Times New Roman" w:eastAsia="Times New Roman" w:hAnsi="Times New Roman" w:cs="Times New Roman"/>
          <w:sz w:val="24"/>
          <w:szCs w:val="24"/>
        </w:rPr>
        <w:lastRenderedPageBreak/>
        <w:t>concerning the threat. The system will be used to give aler</w:t>
      </w:r>
      <w:r>
        <w:rPr>
          <w:rFonts w:ascii="Times New Roman" w:eastAsia="Times New Roman" w:hAnsi="Times New Roman" w:cs="Times New Roman"/>
          <w:sz w:val="24"/>
          <w:szCs w:val="24"/>
        </w:rPr>
        <w:t xml:space="preserve">ts relevant to the risk, and the system will also be used to facilitate discussions on the risk. The management will keep a close eye </w:t>
      </w:r>
      <w:r w:rsidR="00A8164E">
        <w:rPr>
          <w:rFonts w:ascii="Times New Roman" w:eastAsia="Times New Roman" w:hAnsi="Times New Roman" w:cs="Times New Roman"/>
          <w:sz w:val="24"/>
          <w:szCs w:val="24"/>
        </w:rPr>
        <w:t>on all the suggestions been given by the experts, and everyone will get updates on the risk evaluation from within the system.</w:t>
      </w:r>
    </w:p>
    <w:p w14:paraId="076DA2FD" w14:textId="77777777" w:rsidR="003F2F83" w:rsidRPr="00FB78A1" w:rsidRDefault="00793F3B" w:rsidP="00FB78A1">
      <w:pPr>
        <w:pStyle w:val="ListParagraph"/>
        <w:numPr>
          <w:ilvl w:val="1"/>
          <w:numId w:val="1"/>
        </w:numPr>
        <w:tabs>
          <w:tab w:val="left" w:pos="2865"/>
        </w:tabs>
        <w:spacing w:beforeAutospacing="1" w:afterAutospacing="1" w:line="480" w:lineRule="auto"/>
        <w:rPr>
          <w:rFonts w:ascii="Times New Roman" w:eastAsia="Times New Roman" w:hAnsi="Times New Roman" w:cs="Times New Roman"/>
          <w:b/>
          <w:bCs/>
          <w:sz w:val="24"/>
          <w:szCs w:val="24"/>
        </w:rPr>
      </w:pPr>
      <w:r w:rsidRPr="00FB78A1">
        <w:rPr>
          <w:rFonts w:ascii="Times New Roman" w:eastAsia="Times New Roman" w:hAnsi="Times New Roman" w:cs="Times New Roman"/>
          <w:b/>
          <w:bCs/>
          <w:sz w:val="24"/>
          <w:szCs w:val="24"/>
        </w:rPr>
        <w:t>Treating the Risk</w:t>
      </w:r>
    </w:p>
    <w:p w14:paraId="1F680985" w14:textId="77777777" w:rsidR="00FB78A1" w:rsidRDefault="00793F3B" w:rsidP="00542BD2">
      <w:pPr>
        <w:tabs>
          <w:tab w:val="left" w:pos="2865"/>
        </w:tabs>
        <w:spacing w:beforeAutospacing="1" w:afterAutospacing="1" w:line="480" w:lineRule="auto"/>
        <w:ind w:firstLine="720"/>
        <w:rPr>
          <w:rFonts w:ascii="Times New Roman" w:eastAsia="Times New Roman" w:hAnsi="Times New Roman" w:cs="Times New Roman"/>
          <w:sz w:val="24"/>
          <w:szCs w:val="24"/>
        </w:rPr>
      </w:pPr>
      <w:r w:rsidRPr="00C8475D">
        <w:rPr>
          <w:rFonts w:ascii="Times New Roman" w:eastAsia="Times New Roman" w:hAnsi="Times New Roman" w:cs="Times New Roman"/>
          <w:sz w:val="24"/>
          <w:szCs w:val="24"/>
        </w:rPr>
        <w:t xml:space="preserve">This is the stage in which different measures will be identified and implemented. These measures are meant to help avoid the risks or bring them down to a level that their impact </w:t>
      </w:r>
      <w:r w:rsidR="005C7B1C" w:rsidRPr="00C8475D">
        <w:rPr>
          <w:rFonts w:ascii="Times New Roman" w:eastAsia="Times New Roman" w:hAnsi="Times New Roman" w:cs="Times New Roman"/>
          <w:sz w:val="24"/>
          <w:szCs w:val="24"/>
        </w:rPr>
        <w:t>won’t</w:t>
      </w:r>
      <w:r w:rsidRPr="00C8475D">
        <w:rPr>
          <w:rFonts w:ascii="Times New Roman" w:eastAsia="Times New Roman" w:hAnsi="Times New Roman" w:cs="Times New Roman"/>
          <w:sz w:val="24"/>
          <w:szCs w:val="24"/>
        </w:rPr>
        <w:t xml:space="preserve"> be felt. The best strategies will be implemented</w:t>
      </w:r>
      <w:r w:rsidRPr="00C8475D">
        <w:rPr>
          <w:rFonts w:ascii="Times New Roman" w:eastAsia="Times New Roman" w:hAnsi="Times New Roman" w:cs="Times New Roman"/>
          <w:sz w:val="24"/>
          <w:szCs w:val="24"/>
        </w:rPr>
        <w:t xml:space="preserve"> to the risk owners who will provide the best control strategy. The highly impactful risks will be assessed daily, and mitigation and avoidance did on the same</w:t>
      </w:r>
      <w:r w:rsidR="005C7B1C" w:rsidRPr="00C8475D">
        <w:rPr>
          <w:rFonts w:ascii="Times New Roman" w:eastAsia="Times New Roman" w:hAnsi="Times New Roman" w:cs="Times New Roman"/>
          <w:sz w:val="24"/>
          <w:szCs w:val="24"/>
        </w:rPr>
        <w:t xml:space="preserve"> (</w:t>
      </w:r>
      <w:r w:rsidR="005C7B1C" w:rsidRPr="00C8475D">
        <w:rPr>
          <w:rFonts w:ascii="Times New Roman" w:hAnsi="Times New Roman" w:cs="Times New Roman"/>
          <w:color w:val="222222"/>
          <w:sz w:val="24"/>
          <w:szCs w:val="24"/>
          <w:shd w:val="clear" w:color="auto" w:fill="FFFFFF"/>
        </w:rPr>
        <w:t>Revilla &amp; Saenz, 2017)</w:t>
      </w:r>
      <w:r w:rsidRPr="00C8475D">
        <w:rPr>
          <w:rFonts w:ascii="Times New Roman" w:eastAsia="Times New Roman" w:hAnsi="Times New Roman" w:cs="Times New Roman"/>
          <w:sz w:val="24"/>
          <w:szCs w:val="24"/>
        </w:rPr>
        <w:t>.</w:t>
      </w:r>
      <w:r w:rsidR="008517FF" w:rsidRPr="00C8475D">
        <w:rPr>
          <w:rFonts w:ascii="Times New Roman" w:eastAsia="Times New Roman" w:hAnsi="Times New Roman" w:cs="Times New Roman"/>
          <w:sz w:val="24"/>
          <w:szCs w:val="24"/>
        </w:rPr>
        <w:t xml:space="preserve"> The medium and the low impact risks will be</w:t>
      </w:r>
      <w:r w:rsidR="005D1DE4" w:rsidRPr="00C8475D">
        <w:rPr>
          <w:rFonts w:ascii="Times New Roman" w:eastAsia="Times New Roman" w:hAnsi="Times New Roman" w:cs="Times New Roman"/>
          <w:sz w:val="24"/>
          <w:szCs w:val="24"/>
        </w:rPr>
        <w:t xml:space="preserve"> assessed every week and mitigation efforts established.</w:t>
      </w:r>
      <w:r w:rsidRPr="00C8475D">
        <w:rPr>
          <w:rFonts w:ascii="Times New Roman" w:eastAsia="Times New Roman" w:hAnsi="Times New Roman" w:cs="Times New Roman"/>
          <w:sz w:val="24"/>
          <w:szCs w:val="24"/>
        </w:rPr>
        <w:t xml:space="preserve"> </w:t>
      </w:r>
      <w:r w:rsidR="008517FF" w:rsidRPr="00C8475D">
        <w:rPr>
          <w:rFonts w:ascii="Times New Roman" w:eastAsia="Times New Roman" w:hAnsi="Times New Roman" w:cs="Times New Roman"/>
          <w:sz w:val="24"/>
          <w:szCs w:val="24"/>
        </w:rPr>
        <w:t xml:space="preserve">This will help in the avoidance and reduction of the risks. </w:t>
      </w:r>
      <w:r w:rsidR="005D1DE4" w:rsidRPr="00C8475D">
        <w:rPr>
          <w:rFonts w:ascii="Times New Roman" w:eastAsia="Times New Roman" w:hAnsi="Times New Roman" w:cs="Times New Roman"/>
          <w:sz w:val="24"/>
          <w:szCs w:val="24"/>
        </w:rPr>
        <w:t xml:space="preserve">The mitigation steps are to be mastered by the risk owners, and we shall guide </w:t>
      </w:r>
      <w:r w:rsidR="005C7B1C" w:rsidRPr="00C8475D">
        <w:rPr>
          <w:rFonts w:ascii="Times New Roman" w:eastAsia="Times New Roman" w:hAnsi="Times New Roman" w:cs="Times New Roman"/>
          <w:sz w:val="24"/>
          <w:szCs w:val="24"/>
        </w:rPr>
        <w:t>rather than</w:t>
      </w:r>
      <w:r w:rsidR="005D1DE4" w:rsidRPr="00C8475D">
        <w:rPr>
          <w:rFonts w:ascii="Times New Roman" w:eastAsia="Times New Roman" w:hAnsi="Times New Roman" w:cs="Times New Roman"/>
          <w:sz w:val="24"/>
          <w:szCs w:val="24"/>
        </w:rPr>
        <w:t xml:space="preserve"> on how to change the project requirements that will help eliminate the risks or help lower the impacts.</w:t>
      </w:r>
    </w:p>
    <w:p w14:paraId="648AAA45" w14:textId="059C5FEE" w:rsidR="005D1DE4" w:rsidRPr="00FB78A1" w:rsidRDefault="00793F3B" w:rsidP="00FB78A1">
      <w:pPr>
        <w:tabs>
          <w:tab w:val="left" w:pos="2865"/>
        </w:tabs>
        <w:spacing w:beforeAutospacing="1" w:afterAutospacing="1" w:line="480" w:lineRule="auto"/>
        <w:ind w:left="720"/>
        <w:rPr>
          <w:rFonts w:ascii="Times New Roman" w:eastAsia="Times New Roman" w:hAnsi="Times New Roman" w:cs="Times New Roman"/>
          <w:sz w:val="24"/>
          <w:szCs w:val="24"/>
        </w:rPr>
      </w:pPr>
      <w:r w:rsidRPr="00FB78A1">
        <w:rPr>
          <w:rFonts w:ascii="Times New Roman" w:eastAsia="Times New Roman" w:hAnsi="Times New Roman" w:cs="Times New Roman"/>
          <w:b/>
          <w:bCs/>
          <w:sz w:val="24"/>
          <w:szCs w:val="24"/>
        </w:rPr>
        <w:t xml:space="preserve">4.5 </w:t>
      </w:r>
      <w:r w:rsidR="00352F05" w:rsidRPr="00FB78A1">
        <w:rPr>
          <w:rFonts w:ascii="Times New Roman" w:eastAsia="Times New Roman" w:hAnsi="Times New Roman" w:cs="Times New Roman"/>
          <w:b/>
          <w:bCs/>
          <w:sz w:val="24"/>
          <w:szCs w:val="24"/>
        </w:rPr>
        <w:t xml:space="preserve">Monitoring </w:t>
      </w:r>
      <w:r w:rsidRPr="00FB78A1">
        <w:rPr>
          <w:rFonts w:ascii="Times New Roman" w:eastAsia="Times New Roman" w:hAnsi="Times New Roman" w:cs="Times New Roman"/>
          <w:b/>
          <w:bCs/>
          <w:sz w:val="24"/>
          <w:szCs w:val="24"/>
        </w:rPr>
        <w:t>and Reviewing the Risk</w:t>
      </w:r>
    </w:p>
    <w:p w14:paraId="2E136427" w14:textId="296E883D" w:rsidR="005D1DE4" w:rsidRPr="00C8475D" w:rsidRDefault="00793F3B" w:rsidP="00542BD2">
      <w:pPr>
        <w:tabs>
          <w:tab w:val="left" w:pos="2865"/>
        </w:tabs>
        <w:spacing w:beforeAutospacing="1" w:afterAutospacing="1" w:line="480" w:lineRule="auto"/>
        <w:ind w:firstLine="720"/>
        <w:rPr>
          <w:rFonts w:ascii="Times New Roman" w:eastAsia="Times New Roman" w:hAnsi="Times New Roman" w:cs="Times New Roman"/>
          <w:sz w:val="24"/>
          <w:szCs w:val="24"/>
        </w:rPr>
      </w:pPr>
      <w:r w:rsidRPr="00C8475D">
        <w:rPr>
          <w:rFonts w:ascii="Times New Roman" w:eastAsia="Times New Roman" w:hAnsi="Times New Roman" w:cs="Times New Roman"/>
          <w:sz w:val="24"/>
          <w:szCs w:val="24"/>
        </w:rPr>
        <w:t xml:space="preserve">This is the </w:t>
      </w:r>
      <w:r w:rsidR="007F693B" w:rsidRPr="00C8475D">
        <w:rPr>
          <w:rFonts w:ascii="Times New Roman" w:eastAsia="Times New Roman" w:hAnsi="Times New Roman" w:cs="Times New Roman"/>
          <w:sz w:val="24"/>
          <w:szCs w:val="24"/>
        </w:rPr>
        <w:t>stage</w:t>
      </w:r>
      <w:r w:rsidRPr="00C8475D">
        <w:rPr>
          <w:rFonts w:ascii="Times New Roman" w:eastAsia="Times New Roman" w:hAnsi="Times New Roman" w:cs="Times New Roman"/>
          <w:sz w:val="24"/>
          <w:szCs w:val="24"/>
        </w:rPr>
        <w:t xml:space="preserve"> that gives room to help in the measurement of risk control method </w:t>
      </w:r>
      <w:r w:rsidR="005C7B1C" w:rsidRPr="00C8475D">
        <w:rPr>
          <w:rFonts w:ascii="Times New Roman" w:eastAsia="Times New Roman" w:hAnsi="Times New Roman" w:cs="Times New Roman"/>
          <w:sz w:val="24"/>
          <w:szCs w:val="24"/>
        </w:rPr>
        <w:t>performances</w:t>
      </w:r>
      <w:r w:rsidRPr="00C8475D">
        <w:rPr>
          <w:rFonts w:ascii="Times New Roman" w:eastAsia="Times New Roman" w:hAnsi="Times New Roman" w:cs="Times New Roman"/>
          <w:sz w:val="24"/>
          <w:szCs w:val="24"/>
        </w:rPr>
        <w:t xml:space="preserve">. In this </w:t>
      </w:r>
      <w:r w:rsidR="007F693B" w:rsidRPr="00C8475D">
        <w:rPr>
          <w:rFonts w:ascii="Times New Roman" w:eastAsia="Times New Roman" w:hAnsi="Times New Roman" w:cs="Times New Roman"/>
          <w:sz w:val="24"/>
          <w:szCs w:val="24"/>
        </w:rPr>
        <w:t>stage</w:t>
      </w:r>
      <w:r w:rsidRPr="00C8475D">
        <w:rPr>
          <w:rFonts w:ascii="Times New Roman" w:eastAsia="Times New Roman" w:hAnsi="Times New Roman" w:cs="Times New Roman"/>
          <w:sz w:val="24"/>
          <w:szCs w:val="24"/>
        </w:rPr>
        <w:t>, track</w:t>
      </w:r>
      <w:r w:rsidRPr="00C8475D">
        <w:rPr>
          <w:rFonts w:ascii="Times New Roman" w:eastAsia="Times New Roman" w:hAnsi="Times New Roman" w:cs="Times New Roman"/>
          <w:sz w:val="24"/>
          <w:szCs w:val="24"/>
        </w:rPr>
        <w:t>ing the risks is possible, and the system can be well managed</w:t>
      </w:r>
      <w:r w:rsidR="00464C53" w:rsidRPr="00C8475D">
        <w:rPr>
          <w:rFonts w:ascii="Times New Roman" w:eastAsia="Times New Roman" w:hAnsi="Times New Roman" w:cs="Times New Roman"/>
          <w:sz w:val="24"/>
          <w:szCs w:val="24"/>
        </w:rPr>
        <w:t xml:space="preserve"> (</w:t>
      </w:r>
      <w:r w:rsidR="00464C53" w:rsidRPr="00C8475D">
        <w:rPr>
          <w:rFonts w:ascii="Times New Roman" w:hAnsi="Times New Roman" w:cs="Times New Roman"/>
          <w:color w:val="222222"/>
          <w:sz w:val="24"/>
          <w:szCs w:val="24"/>
          <w:shd w:val="clear" w:color="auto" w:fill="FFFFFF"/>
        </w:rPr>
        <w:t>Barafort et al., 2017)</w:t>
      </w:r>
      <w:r w:rsidRPr="00C8475D">
        <w:rPr>
          <w:rFonts w:ascii="Times New Roman" w:eastAsia="Times New Roman" w:hAnsi="Times New Roman" w:cs="Times New Roman"/>
          <w:sz w:val="24"/>
          <w:szCs w:val="24"/>
        </w:rPr>
        <w:t>. Monitoring helps avoid different risks after schedul</w:t>
      </w:r>
      <w:r w:rsidR="00AA3A96" w:rsidRPr="00C8475D">
        <w:rPr>
          <w:rFonts w:ascii="Times New Roman" w:eastAsia="Times New Roman" w:hAnsi="Times New Roman" w:cs="Times New Roman"/>
          <w:sz w:val="24"/>
          <w:szCs w:val="24"/>
        </w:rPr>
        <w:t>es</w:t>
      </w:r>
      <w:r w:rsidRPr="00C8475D">
        <w:rPr>
          <w:rFonts w:ascii="Times New Roman" w:eastAsia="Times New Roman" w:hAnsi="Times New Roman" w:cs="Times New Roman"/>
          <w:sz w:val="24"/>
          <w:szCs w:val="24"/>
        </w:rPr>
        <w:t xml:space="preserve"> are made for the risk owners </w:t>
      </w:r>
      <w:r w:rsidR="00AA3A96" w:rsidRPr="00C8475D">
        <w:rPr>
          <w:rFonts w:ascii="Times New Roman" w:eastAsia="Times New Roman" w:hAnsi="Times New Roman" w:cs="Times New Roman"/>
          <w:sz w:val="24"/>
          <w:szCs w:val="24"/>
        </w:rPr>
        <w:t>to help monitor the monitoring process</w:t>
      </w:r>
      <w:r w:rsidRPr="00C8475D">
        <w:rPr>
          <w:rFonts w:ascii="Times New Roman" w:eastAsia="Times New Roman" w:hAnsi="Times New Roman" w:cs="Times New Roman"/>
          <w:sz w:val="24"/>
          <w:szCs w:val="24"/>
        </w:rPr>
        <w:t xml:space="preserve">. This means that they will check the </w:t>
      </w:r>
      <w:r w:rsidRPr="00C8475D">
        <w:rPr>
          <w:rFonts w:ascii="Times New Roman" w:eastAsia="Times New Roman" w:hAnsi="Times New Roman" w:cs="Times New Roman"/>
          <w:sz w:val="24"/>
          <w:szCs w:val="24"/>
        </w:rPr>
        <w:t>status of the risks frequently, which will help control the risks and their impacts</w:t>
      </w:r>
      <w:r w:rsidR="00AA3A96" w:rsidRPr="00C8475D">
        <w:rPr>
          <w:rFonts w:ascii="Times New Roman" w:eastAsia="Times New Roman" w:hAnsi="Times New Roman" w:cs="Times New Roman"/>
          <w:sz w:val="24"/>
          <w:szCs w:val="24"/>
        </w:rPr>
        <w:t>.</w:t>
      </w:r>
    </w:p>
    <w:p w14:paraId="3CB81EA8" w14:textId="11ABB0AE" w:rsidR="00AA3A96" w:rsidRPr="00C8475D" w:rsidRDefault="00793F3B" w:rsidP="00A8164E">
      <w:pPr>
        <w:pStyle w:val="ListParagraph"/>
        <w:numPr>
          <w:ilvl w:val="0"/>
          <w:numId w:val="1"/>
        </w:numPr>
        <w:tabs>
          <w:tab w:val="left" w:pos="2865"/>
        </w:tabs>
        <w:spacing w:beforeAutospacing="1" w:afterAutospacing="1" w:line="480" w:lineRule="auto"/>
        <w:rPr>
          <w:rFonts w:ascii="Times New Roman" w:eastAsia="Times New Roman" w:hAnsi="Times New Roman" w:cs="Times New Roman"/>
          <w:b/>
          <w:bCs/>
          <w:sz w:val="24"/>
          <w:szCs w:val="24"/>
        </w:rPr>
      </w:pPr>
      <w:r w:rsidRPr="00C8475D">
        <w:rPr>
          <w:rFonts w:ascii="Times New Roman" w:eastAsia="Times New Roman" w:hAnsi="Times New Roman" w:cs="Times New Roman"/>
          <w:b/>
          <w:bCs/>
          <w:sz w:val="24"/>
          <w:szCs w:val="24"/>
        </w:rPr>
        <w:t>Documentation</w:t>
      </w:r>
    </w:p>
    <w:p w14:paraId="2E7B8668" w14:textId="4AC49B29" w:rsidR="00AA3A96" w:rsidRPr="00C8475D" w:rsidRDefault="00793F3B" w:rsidP="00C8475D">
      <w:pPr>
        <w:tabs>
          <w:tab w:val="left" w:pos="2865"/>
        </w:tabs>
        <w:spacing w:beforeAutospacing="1" w:afterAutospacing="1" w:line="480" w:lineRule="auto"/>
        <w:ind w:firstLine="720"/>
        <w:rPr>
          <w:rFonts w:ascii="Times New Roman" w:eastAsia="Times New Roman" w:hAnsi="Times New Roman" w:cs="Times New Roman"/>
          <w:sz w:val="24"/>
          <w:szCs w:val="24"/>
        </w:rPr>
      </w:pPr>
      <w:r w:rsidRPr="00C8475D">
        <w:rPr>
          <w:rFonts w:ascii="Times New Roman" w:eastAsia="Times New Roman" w:hAnsi="Times New Roman" w:cs="Times New Roman"/>
          <w:sz w:val="24"/>
          <w:szCs w:val="24"/>
        </w:rPr>
        <w:lastRenderedPageBreak/>
        <w:t>This is where everything is put into records that are to be used for reference in future days. It's an essential part of the whole process as it helps in monitoring the risks and controlling them more easily. The avoidance and mitigation steps are recorded</w:t>
      </w:r>
      <w:r w:rsidRPr="00C8475D">
        <w:rPr>
          <w:rFonts w:ascii="Times New Roman" w:eastAsia="Times New Roman" w:hAnsi="Times New Roman" w:cs="Times New Roman"/>
          <w:sz w:val="24"/>
          <w:szCs w:val="24"/>
        </w:rPr>
        <w:t xml:space="preserve"> to aid the risk owners assess and manage the risks effectively. The project risk manager will keep the documentation and the registers formed by the whole team. The log should record the risks identified and their probable impact, the time of occurrence, </w:t>
      </w:r>
      <w:r w:rsidRPr="00C8475D">
        <w:rPr>
          <w:rFonts w:ascii="Times New Roman" w:eastAsia="Times New Roman" w:hAnsi="Times New Roman" w:cs="Times New Roman"/>
          <w:sz w:val="24"/>
          <w:szCs w:val="24"/>
        </w:rPr>
        <w:t xml:space="preserve">the ways used in controlling the risk, and how practical the control is. The whole plan should then be </w:t>
      </w:r>
      <w:r w:rsidR="007F693B" w:rsidRPr="00C8475D">
        <w:rPr>
          <w:rFonts w:ascii="Times New Roman" w:eastAsia="Times New Roman" w:hAnsi="Times New Roman" w:cs="Times New Roman"/>
          <w:sz w:val="24"/>
          <w:szCs w:val="24"/>
        </w:rPr>
        <w:t>signed by people who have an understanding of the risk management plan.</w:t>
      </w:r>
    </w:p>
    <w:p w14:paraId="5E2BFE0D" w14:textId="2951F7EF" w:rsidR="007F693B" w:rsidRPr="00C8475D" w:rsidRDefault="00793F3B" w:rsidP="00C8475D">
      <w:pPr>
        <w:tabs>
          <w:tab w:val="left" w:pos="2865"/>
        </w:tabs>
        <w:spacing w:beforeAutospacing="1" w:afterAutospacing="1" w:line="480" w:lineRule="auto"/>
        <w:rPr>
          <w:rFonts w:ascii="Times New Roman" w:eastAsia="Times New Roman" w:hAnsi="Times New Roman" w:cs="Times New Roman"/>
          <w:b/>
          <w:bCs/>
          <w:sz w:val="24"/>
          <w:szCs w:val="24"/>
        </w:rPr>
      </w:pPr>
      <w:r w:rsidRPr="00C8475D">
        <w:rPr>
          <w:rFonts w:ascii="Times New Roman" w:eastAsia="Times New Roman" w:hAnsi="Times New Roman" w:cs="Times New Roman"/>
          <w:b/>
          <w:bCs/>
          <w:sz w:val="24"/>
          <w:szCs w:val="24"/>
        </w:rPr>
        <w:t>Examples of Scenarios in major Phases</w:t>
      </w:r>
    </w:p>
    <w:p w14:paraId="48A15DA5" w14:textId="000007B7" w:rsidR="0029548B" w:rsidRPr="00C8475D" w:rsidRDefault="00793F3B" w:rsidP="00C8475D">
      <w:pPr>
        <w:tabs>
          <w:tab w:val="left" w:pos="2865"/>
        </w:tabs>
        <w:spacing w:beforeAutospacing="1" w:afterAutospacing="1" w:line="480" w:lineRule="auto"/>
        <w:ind w:firstLine="720"/>
        <w:rPr>
          <w:rFonts w:ascii="Times New Roman" w:eastAsia="Times New Roman" w:hAnsi="Times New Roman" w:cs="Times New Roman"/>
          <w:sz w:val="24"/>
          <w:szCs w:val="24"/>
        </w:rPr>
      </w:pPr>
      <w:r w:rsidRPr="00C8475D">
        <w:rPr>
          <w:rFonts w:ascii="Times New Roman" w:eastAsia="Times New Roman" w:hAnsi="Times New Roman" w:cs="Times New Roman"/>
          <w:sz w:val="24"/>
          <w:szCs w:val="24"/>
        </w:rPr>
        <w:t>The main phases of the Customer Support Sys</w:t>
      </w:r>
      <w:r w:rsidRPr="00C8475D">
        <w:rPr>
          <w:rFonts w:ascii="Times New Roman" w:eastAsia="Times New Roman" w:hAnsi="Times New Roman" w:cs="Times New Roman"/>
          <w:sz w:val="24"/>
          <w:szCs w:val="24"/>
        </w:rPr>
        <w:t xml:space="preserve">tem Project are planning, </w:t>
      </w:r>
      <w:r w:rsidR="00A8164E">
        <w:rPr>
          <w:rFonts w:ascii="Times New Roman" w:eastAsia="Times New Roman" w:hAnsi="Times New Roman" w:cs="Times New Roman"/>
          <w:sz w:val="24"/>
          <w:szCs w:val="24"/>
        </w:rPr>
        <w:t>system analysis and requirements, system design, development, integration and testing, implementation and operations and maintenance</w:t>
      </w:r>
      <w:r w:rsidRPr="00C8475D">
        <w:rPr>
          <w:rFonts w:ascii="Times New Roman" w:eastAsia="Times New Roman" w:hAnsi="Times New Roman" w:cs="Times New Roman"/>
          <w:sz w:val="24"/>
          <w:szCs w:val="24"/>
        </w:rPr>
        <w:t>.</w:t>
      </w:r>
      <w:r w:rsidR="00B12248" w:rsidRPr="00C8475D">
        <w:rPr>
          <w:rFonts w:ascii="Times New Roman" w:eastAsia="Times New Roman" w:hAnsi="Times New Roman" w:cs="Times New Roman"/>
          <w:sz w:val="24"/>
          <w:szCs w:val="24"/>
        </w:rPr>
        <w:t xml:space="preserve"> In planning, funds become a challenge, and </w:t>
      </w:r>
      <w:r w:rsidR="005C7B1C" w:rsidRPr="00C8475D">
        <w:rPr>
          <w:rFonts w:ascii="Times New Roman" w:eastAsia="Times New Roman" w:hAnsi="Times New Roman" w:cs="Times New Roman"/>
          <w:sz w:val="24"/>
          <w:szCs w:val="24"/>
        </w:rPr>
        <w:t>funds must be reduced</w:t>
      </w:r>
      <w:r w:rsidR="00B12248" w:rsidRPr="00C8475D">
        <w:rPr>
          <w:rFonts w:ascii="Times New Roman" w:eastAsia="Times New Roman" w:hAnsi="Times New Roman" w:cs="Times New Roman"/>
          <w:sz w:val="24"/>
          <w:szCs w:val="24"/>
        </w:rPr>
        <w:t xml:space="preserve"> in this phase to succeed in all phases. </w:t>
      </w:r>
      <w:r w:rsidR="005C7B1C" w:rsidRPr="00C8475D">
        <w:rPr>
          <w:rFonts w:ascii="Times New Roman" w:eastAsia="Times New Roman" w:hAnsi="Times New Roman" w:cs="Times New Roman"/>
          <w:sz w:val="24"/>
          <w:szCs w:val="24"/>
        </w:rPr>
        <w:t>Equipment’s</w:t>
      </w:r>
      <w:r w:rsidR="00B12248" w:rsidRPr="00C8475D">
        <w:rPr>
          <w:rFonts w:ascii="Times New Roman" w:eastAsia="Times New Roman" w:hAnsi="Times New Roman" w:cs="Times New Roman"/>
          <w:sz w:val="24"/>
          <w:szCs w:val="24"/>
        </w:rPr>
        <w:t xml:space="preserve"> and all requirements must arrive on time to enable the </w:t>
      </w:r>
      <w:r w:rsidR="00A8164E">
        <w:rPr>
          <w:rFonts w:ascii="Times New Roman" w:eastAsia="Times New Roman" w:hAnsi="Times New Roman" w:cs="Times New Roman"/>
          <w:sz w:val="24"/>
          <w:szCs w:val="24"/>
        </w:rPr>
        <w:t>system design and development</w:t>
      </w:r>
      <w:r w:rsidR="00B12248" w:rsidRPr="00C8475D">
        <w:rPr>
          <w:rFonts w:ascii="Times New Roman" w:eastAsia="Times New Roman" w:hAnsi="Times New Roman" w:cs="Times New Roman"/>
          <w:sz w:val="24"/>
          <w:szCs w:val="24"/>
        </w:rPr>
        <w:t xml:space="preserve"> phase to be effective. The other phases may be affected if the </w:t>
      </w:r>
      <w:r w:rsidR="005C7B1C" w:rsidRPr="00C8475D">
        <w:rPr>
          <w:rFonts w:ascii="Times New Roman" w:eastAsia="Times New Roman" w:hAnsi="Times New Roman" w:cs="Times New Roman"/>
          <w:sz w:val="24"/>
          <w:szCs w:val="24"/>
        </w:rPr>
        <w:t>equipment</w:t>
      </w:r>
      <w:r w:rsidR="00B12248" w:rsidRPr="00C8475D">
        <w:rPr>
          <w:rFonts w:ascii="Times New Roman" w:eastAsia="Times New Roman" w:hAnsi="Times New Roman" w:cs="Times New Roman"/>
          <w:sz w:val="24"/>
          <w:szCs w:val="24"/>
        </w:rPr>
        <w:t xml:space="preserve"> used is not adequate, and this may cause data breaches. </w:t>
      </w:r>
      <w:r w:rsidR="00817376" w:rsidRPr="00C8475D">
        <w:rPr>
          <w:rFonts w:ascii="Times New Roman" w:eastAsia="Times New Roman" w:hAnsi="Times New Roman" w:cs="Times New Roman"/>
          <w:sz w:val="24"/>
          <w:szCs w:val="24"/>
        </w:rPr>
        <w:t>Such a breach may cause a big problem in running the business, impacting the activities primarily</w:t>
      </w:r>
      <w:r w:rsidR="00A8164E">
        <w:rPr>
          <w:rFonts w:ascii="Times New Roman" w:eastAsia="Times New Roman" w:hAnsi="Times New Roman" w:cs="Times New Roman"/>
          <w:sz w:val="24"/>
          <w:szCs w:val="24"/>
        </w:rPr>
        <w:t xml:space="preserve"> and may also fail the implementation phase</w:t>
      </w:r>
      <w:r w:rsidR="00817376" w:rsidRPr="00C8475D">
        <w:rPr>
          <w:rFonts w:ascii="Times New Roman" w:eastAsia="Times New Roman" w:hAnsi="Times New Roman" w:cs="Times New Roman"/>
          <w:sz w:val="24"/>
          <w:szCs w:val="24"/>
        </w:rPr>
        <w:t xml:space="preserve">. </w:t>
      </w:r>
    </w:p>
    <w:p w14:paraId="20420816" w14:textId="77777777" w:rsidR="007F693B" w:rsidRPr="00C8475D" w:rsidRDefault="007F693B" w:rsidP="00C8475D">
      <w:pPr>
        <w:tabs>
          <w:tab w:val="left" w:pos="2865"/>
        </w:tabs>
        <w:spacing w:beforeAutospacing="1" w:afterAutospacing="1" w:line="480" w:lineRule="auto"/>
        <w:rPr>
          <w:rFonts w:ascii="Times New Roman" w:eastAsia="Times New Roman" w:hAnsi="Times New Roman" w:cs="Times New Roman"/>
          <w:b/>
          <w:bCs/>
          <w:sz w:val="24"/>
          <w:szCs w:val="24"/>
        </w:rPr>
      </w:pPr>
    </w:p>
    <w:p w14:paraId="6ED2FE5B" w14:textId="77777777" w:rsidR="00542BD2" w:rsidRDefault="00542BD2">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7661D929" w14:textId="423B0F9E" w:rsidR="002126D7" w:rsidRPr="00C8475D" w:rsidRDefault="00793F3B" w:rsidP="00A8164E">
      <w:pPr>
        <w:spacing w:beforeAutospacing="1" w:afterAutospacing="1" w:line="480" w:lineRule="auto"/>
        <w:contextualSpacing/>
        <w:jc w:val="center"/>
        <w:rPr>
          <w:rFonts w:ascii="Times New Roman" w:eastAsia="Times New Roman" w:hAnsi="Times New Roman" w:cs="Times New Roman"/>
          <w:b/>
          <w:bCs/>
          <w:sz w:val="24"/>
          <w:szCs w:val="24"/>
        </w:rPr>
      </w:pPr>
      <w:r w:rsidRPr="00C8475D">
        <w:rPr>
          <w:rFonts w:ascii="Times New Roman" w:eastAsia="Times New Roman" w:hAnsi="Times New Roman" w:cs="Times New Roman"/>
          <w:b/>
          <w:bCs/>
          <w:sz w:val="24"/>
          <w:szCs w:val="24"/>
        </w:rPr>
        <w:lastRenderedPageBreak/>
        <w:t>References</w:t>
      </w:r>
    </w:p>
    <w:p w14:paraId="6306760F" w14:textId="155F7DA1" w:rsidR="00817376" w:rsidRPr="00C8475D" w:rsidRDefault="00793F3B" w:rsidP="00C8475D">
      <w:pPr>
        <w:spacing w:beforeAutospacing="1" w:afterAutospacing="1" w:line="480" w:lineRule="auto"/>
        <w:ind w:left="720" w:hanging="720"/>
        <w:contextualSpacing/>
        <w:rPr>
          <w:rFonts w:ascii="Times New Roman" w:hAnsi="Times New Roman" w:cs="Times New Roman"/>
          <w:color w:val="222222"/>
          <w:sz w:val="24"/>
          <w:szCs w:val="24"/>
          <w:shd w:val="clear" w:color="auto" w:fill="FFFFFF"/>
        </w:rPr>
      </w:pPr>
      <w:r w:rsidRPr="00C8475D">
        <w:rPr>
          <w:rFonts w:ascii="Times New Roman" w:hAnsi="Times New Roman" w:cs="Times New Roman"/>
          <w:color w:val="222222"/>
          <w:sz w:val="24"/>
          <w:szCs w:val="24"/>
          <w:shd w:val="clear" w:color="auto" w:fill="FFFFFF"/>
        </w:rPr>
        <w:t>Barafort, B., Mesquida, A. L., &amp; Mas, A. (2017). Integrating risk management in IT setting</w:t>
      </w:r>
      <w:r w:rsidRPr="00C8475D">
        <w:rPr>
          <w:rFonts w:ascii="Times New Roman" w:hAnsi="Times New Roman" w:cs="Times New Roman"/>
          <w:color w:val="222222"/>
          <w:sz w:val="24"/>
          <w:szCs w:val="24"/>
          <w:shd w:val="clear" w:color="auto" w:fill="FFFFFF"/>
        </w:rPr>
        <w:t>s from ISO standards and management systems perspectives. </w:t>
      </w:r>
      <w:r w:rsidRPr="00C8475D">
        <w:rPr>
          <w:rFonts w:ascii="Times New Roman" w:hAnsi="Times New Roman" w:cs="Times New Roman"/>
          <w:i/>
          <w:iCs/>
          <w:color w:val="222222"/>
          <w:sz w:val="24"/>
          <w:szCs w:val="24"/>
          <w:shd w:val="clear" w:color="auto" w:fill="FFFFFF"/>
        </w:rPr>
        <w:t>Computer Standards &amp; Interfaces</w:t>
      </w:r>
      <w:r w:rsidRPr="00C8475D">
        <w:rPr>
          <w:rFonts w:ascii="Times New Roman" w:hAnsi="Times New Roman" w:cs="Times New Roman"/>
          <w:color w:val="222222"/>
          <w:sz w:val="24"/>
          <w:szCs w:val="24"/>
          <w:shd w:val="clear" w:color="auto" w:fill="FFFFFF"/>
        </w:rPr>
        <w:t>, </w:t>
      </w:r>
      <w:r w:rsidRPr="00C8475D">
        <w:rPr>
          <w:rFonts w:ascii="Times New Roman" w:hAnsi="Times New Roman" w:cs="Times New Roman"/>
          <w:i/>
          <w:iCs/>
          <w:color w:val="222222"/>
          <w:sz w:val="24"/>
          <w:szCs w:val="24"/>
          <w:shd w:val="clear" w:color="auto" w:fill="FFFFFF"/>
        </w:rPr>
        <w:t>54</w:t>
      </w:r>
      <w:r w:rsidRPr="00C8475D">
        <w:rPr>
          <w:rFonts w:ascii="Times New Roman" w:hAnsi="Times New Roman" w:cs="Times New Roman"/>
          <w:color w:val="222222"/>
          <w:sz w:val="24"/>
          <w:szCs w:val="24"/>
          <w:shd w:val="clear" w:color="auto" w:fill="FFFFFF"/>
        </w:rPr>
        <w:t xml:space="preserve">, 176-185. </w:t>
      </w:r>
      <w:hyperlink r:id="rId7" w:history="1">
        <w:r w:rsidRPr="00C8475D">
          <w:rPr>
            <w:rStyle w:val="Hyperlink"/>
            <w:rFonts w:ascii="Times New Roman" w:hAnsi="Times New Roman" w:cs="Times New Roman"/>
            <w:sz w:val="24"/>
            <w:szCs w:val="24"/>
            <w:shd w:val="clear" w:color="auto" w:fill="FFFFFF"/>
          </w:rPr>
          <w:t>https://www.sciencedirect.com/science/article/abs/pii/S0920548916301866</w:t>
        </w:r>
      </w:hyperlink>
    </w:p>
    <w:p w14:paraId="35149A63" w14:textId="55C46F63" w:rsidR="00817376" w:rsidRPr="00C8475D" w:rsidRDefault="00793F3B" w:rsidP="00C8475D">
      <w:pPr>
        <w:spacing w:beforeAutospacing="1" w:afterAutospacing="1" w:line="480" w:lineRule="auto"/>
        <w:ind w:left="720" w:hanging="720"/>
        <w:contextualSpacing/>
        <w:rPr>
          <w:rFonts w:ascii="Times New Roman" w:hAnsi="Times New Roman" w:cs="Times New Roman"/>
          <w:color w:val="222222"/>
          <w:sz w:val="24"/>
          <w:szCs w:val="24"/>
          <w:shd w:val="clear" w:color="auto" w:fill="FFFFFF"/>
        </w:rPr>
      </w:pPr>
      <w:r w:rsidRPr="00C8475D">
        <w:rPr>
          <w:rFonts w:ascii="Times New Roman" w:hAnsi="Times New Roman" w:cs="Times New Roman"/>
          <w:color w:val="222222"/>
          <w:sz w:val="24"/>
          <w:szCs w:val="24"/>
          <w:shd w:val="clear" w:color="auto" w:fill="FFFFFF"/>
        </w:rPr>
        <w:t>Fan, Y., &amp; Stevenson, M. (2018). A review of supply chain risk management: definition, theory, and</w:t>
      </w:r>
      <w:r w:rsidRPr="00C8475D">
        <w:rPr>
          <w:rFonts w:ascii="Times New Roman" w:hAnsi="Times New Roman" w:cs="Times New Roman"/>
          <w:color w:val="222222"/>
          <w:sz w:val="24"/>
          <w:szCs w:val="24"/>
          <w:shd w:val="clear" w:color="auto" w:fill="FFFFFF"/>
        </w:rPr>
        <w:t xml:space="preserve"> research agenda. </w:t>
      </w:r>
      <w:r w:rsidRPr="00C8475D">
        <w:rPr>
          <w:rFonts w:ascii="Times New Roman" w:hAnsi="Times New Roman" w:cs="Times New Roman"/>
          <w:i/>
          <w:iCs/>
          <w:color w:val="222222"/>
          <w:sz w:val="24"/>
          <w:szCs w:val="24"/>
          <w:shd w:val="clear" w:color="auto" w:fill="FFFFFF"/>
        </w:rPr>
        <w:t>International Journal of Physical Distribution &amp; Logistics Management</w:t>
      </w:r>
      <w:r w:rsidRPr="00C8475D">
        <w:rPr>
          <w:rFonts w:ascii="Times New Roman" w:hAnsi="Times New Roman" w:cs="Times New Roman"/>
          <w:color w:val="222222"/>
          <w:sz w:val="24"/>
          <w:szCs w:val="24"/>
          <w:shd w:val="clear" w:color="auto" w:fill="FFFFFF"/>
        </w:rPr>
        <w:t>.</w:t>
      </w:r>
    </w:p>
    <w:p w14:paraId="6BF1FF6E" w14:textId="0FF9B6FE" w:rsidR="00464C53" w:rsidRPr="00C8475D" w:rsidRDefault="00793F3B" w:rsidP="00C8475D">
      <w:pPr>
        <w:spacing w:beforeAutospacing="1" w:afterAutospacing="1" w:line="480" w:lineRule="auto"/>
        <w:ind w:left="720" w:hanging="720"/>
        <w:contextualSpacing/>
        <w:rPr>
          <w:rFonts w:ascii="Times New Roman" w:hAnsi="Times New Roman" w:cs="Times New Roman"/>
          <w:color w:val="222222"/>
          <w:sz w:val="24"/>
          <w:szCs w:val="24"/>
          <w:shd w:val="clear" w:color="auto" w:fill="FFFFFF"/>
        </w:rPr>
      </w:pPr>
      <w:r w:rsidRPr="00C8475D">
        <w:rPr>
          <w:rFonts w:ascii="Times New Roman" w:hAnsi="Times New Roman" w:cs="Times New Roman"/>
          <w:color w:val="222222"/>
          <w:sz w:val="24"/>
          <w:szCs w:val="24"/>
          <w:shd w:val="clear" w:color="auto" w:fill="FFFFFF"/>
        </w:rPr>
        <w:t>Revilla, E., &amp; Saenz, M. J. (2017). The impact of risk management on the frequency of supply chain disruptions. </w:t>
      </w:r>
      <w:r w:rsidRPr="00C8475D">
        <w:rPr>
          <w:rFonts w:ascii="Times New Roman" w:hAnsi="Times New Roman" w:cs="Times New Roman"/>
          <w:i/>
          <w:iCs/>
          <w:color w:val="222222"/>
          <w:sz w:val="24"/>
          <w:szCs w:val="24"/>
          <w:shd w:val="clear" w:color="auto" w:fill="FFFFFF"/>
        </w:rPr>
        <w:t>International Journal of Operations &amp; Production Manage</w:t>
      </w:r>
      <w:r w:rsidRPr="00C8475D">
        <w:rPr>
          <w:rFonts w:ascii="Times New Roman" w:hAnsi="Times New Roman" w:cs="Times New Roman"/>
          <w:i/>
          <w:iCs/>
          <w:color w:val="222222"/>
          <w:sz w:val="24"/>
          <w:szCs w:val="24"/>
          <w:shd w:val="clear" w:color="auto" w:fill="FFFFFF"/>
        </w:rPr>
        <w:t>ment</w:t>
      </w:r>
      <w:r w:rsidRPr="00C8475D">
        <w:rPr>
          <w:rFonts w:ascii="Times New Roman" w:hAnsi="Times New Roman" w:cs="Times New Roman"/>
          <w:color w:val="222222"/>
          <w:sz w:val="24"/>
          <w:szCs w:val="24"/>
          <w:shd w:val="clear" w:color="auto" w:fill="FFFFFF"/>
        </w:rPr>
        <w:t>.</w:t>
      </w:r>
    </w:p>
    <w:p w14:paraId="34C3E264" w14:textId="77777777" w:rsidR="00464C53" w:rsidRPr="00C8475D" w:rsidRDefault="00793F3B" w:rsidP="00C8475D">
      <w:pPr>
        <w:spacing w:beforeAutospacing="1" w:afterAutospacing="1" w:line="480" w:lineRule="auto"/>
        <w:ind w:left="720" w:hanging="720"/>
        <w:contextualSpacing/>
        <w:rPr>
          <w:rFonts w:ascii="Times New Roman" w:hAnsi="Times New Roman" w:cs="Times New Roman"/>
          <w:color w:val="222222"/>
          <w:sz w:val="24"/>
          <w:szCs w:val="24"/>
          <w:shd w:val="clear" w:color="auto" w:fill="FFFFFF"/>
        </w:rPr>
      </w:pPr>
      <w:r w:rsidRPr="00C8475D">
        <w:rPr>
          <w:rFonts w:ascii="Times New Roman" w:hAnsi="Times New Roman" w:cs="Times New Roman"/>
          <w:color w:val="222222"/>
          <w:sz w:val="24"/>
          <w:szCs w:val="24"/>
          <w:shd w:val="clear" w:color="auto" w:fill="FFFFFF"/>
        </w:rPr>
        <w:t>Tupa, J., Simota, J., &amp; Steiner, F. (2017). Aspects of risk management implementation for Industry 4.0. </w:t>
      </w:r>
      <w:r w:rsidRPr="00C8475D">
        <w:rPr>
          <w:rFonts w:ascii="Times New Roman" w:hAnsi="Times New Roman" w:cs="Times New Roman"/>
          <w:i/>
          <w:iCs/>
          <w:color w:val="222222"/>
          <w:sz w:val="24"/>
          <w:szCs w:val="24"/>
          <w:shd w:val="clear" w:color="auto" w:fill="FFFFFF"/>
        </w:rPr>
        <w:t>Procedia Manufacturing</w:t>
      </w:r>
      <w:r w:rsidRPr="00C8475D">
        <w:rPr>
          <w:rFonts w:ascii="Times New Roman" w:hAnsi="Times New Roman" w:cs="Times New Roman"/>
          <w:color w:val="222222"/>
          <w:sz w:val="24"/>
          <w:szCs w:val="24"/>
          <w:shd w:val="clear" w:color="auto" w:fill="FFFFFF"/>
        </w:rPr>
        <w:t>, </w:t>
      </w:r>
      <w:r w:rsidRPr="00C8475D">
        <w:rPr>
          <w:rFonts w:ascii="Times New Roman" w:hAnsi="Times New Roman" w:cs="Times New Roman"/>
          <w:i/>
          <w:iCs/>
          <w:color w:val="222222"/>
          <w:sz w:val="24"/>
          <w:szCs w:val="24"/>
          <w:shd w:val="clear" w:color="auto" w:fill="FFFFFF"/>
        </w:rPr>
        <w:t>11</w:t>
      </w:r>
      <w:r w:rsidRPr="00C8475D">
        <w:rPr>
          <w:rFonts w:ascii="Times New Roman" w:hAnsi="Times New Roman" w:cs="Times New Roman"/>
          <w:color w:val="222222"/>
          <w:sz w:val="24"/>
          <w:szCs w:val="24"/>
          <w:shd w:val="clear" w:color="auto" w:fill="FFFFFF"/>
        </w:rPr>
        <w:t xml:space="preserve">, 1223-1230. </w:t>
      </w:r>
      <w:hyperlink r:id="rId8" w:history="1">
        <w:r w:rsidRPr="00C8475D">
          <w:rPr>
            <w:rStyle w:val="Hyperlink"/>
            <w:rFonts w:ascii="Times New Roman" w:hAnsi="Times New Roman" w:cs="Times New Roman"/>
            <w:sz w:val="24"/>
            <w:szCs w:val="24"/>
            <w:shd w:val="clear" w:color="auto" w:fill="FFFFFF"/>
          </w:rPr>
          <w:t>https://www.sciencedire</w:t>
        </w:r>
        <w:r w:rsidRPr="00C8475D">
          <w:rPr>
            <w:rStyle w:val="Hyperlink"/>
            <w:rFonts w:ascii="Times New Roman" w:hAnsi="Times New Roman" w:cs="Times New Roman"/>
            <w:sz w:val="24"/>
            <w:szCs w:val="24"/>
            <w:shd w:val="clear" w:color="auto" w:fill="FFFFFF"/>
          </w:rPr>
          <w:t>ct.com/science/article/pii/S2351978917304560</w:t>
        </w:r>
      </w:hyperlink>
    </w:p>
    <w:p w14:paraId="79EDD9A7" w14:textId="77777777" w:rsidR="00464C53" w:rsidRPr="00C8475D" w:rsidRDefault="00464C53" w:rsidP="00C8475D">
      <w:pPr>
        <w:spacing w:beforeAutospacing="1" w:afterAutospacing="1" w:line="480" w:lineRule="auto"/>
        <w:ind w:left="720" w:hanging="720"/>
        <w:contextualSpacing/>
        <w:rPr>
          <w:rFonts w:ascii="Times New Roman" w:hAnsi="Times New Roman" w:cs="Times New Roman"/>
          <w:color w:val="222222"/>
          <w:sz w:val="24"/>
          <w:szCs w:val="24"/>
          <w:shd w:val="clear" w:color="auto" w:fill="FFFFFF"/>
        </w:rPr>
      </w:pPr>
    </w:p>
    <w:p w14:paraId="0E2D85A2" w14:textId="77777777" w:rsidR="00817376" w:rsidRPr="00C8475D" w:rsidRDefault="00817376" w:rsidP="00C8475D">
      <w:pPr>
        <w:spacing w:beforeAutospacing="1" w:afterAutospacing="1" w:line="480" w:lineRule="auto"/>
        <w:contextualSpacing/>
        <w:rPr>
          <w:rFonts w:ascii="Times New Roman" w:hAnsi="Times New Roman" w:cs="Times New Roman"/>
          <w:b/>
          <w:bCs/>
          <w:sz w:val="24"/>
          <w:szCs w:val="24"/>
        </w:rPr>
      </w:pPr>
    </w:p>
    <w:p w14:paraId="22D4EE2F" w14:textId="77777777" w:rsidR="002126D7" w:rsidRPr="00C8475D" w:rsidRDefault="002126D7" w:rsidP="00C8475D">
      <w:pPr>
        <w:spacing w:beforeAutospacing="1" w:afterAutospacing="1" w:line="480" w:lineRule="auto"/>
        <w:contextualSpacing/>
        <w:jc w:val="center"/>
        <w:rPr>
          <w:rFonts w:ascii="Times New Roman" w:eastAsia="Times New Roman" w:hAnsi="Times New Roman" w:cs="Times New Roman"/>
          <w:b/>
          <w:sz w:val="24"/>
          <w:szCs w:val="24"/>
        </w:rPr>
      </w:pPr>
      <w:bookmarkStart w:id="0" w:name="__DdeLink__67_2672745244"/>
      <w:bookmarkEnd w:id="0"/>
    </w:p>
    <w:sectPr w:rsidR="002126D7" w:rsidRPr="00C8475D">
      <w:headerReference w:type="default" r:id="rId9"/>
      <w:pgSz w:w="12240" w:h="15840"/>
      <w:pgMar w:top="1440" w:right="1440" w:bottom="1440" w:left="1440" w:header="72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52943" w14:textId="77777777" w:rsidR="00793F3B" w:rsidRDefault="00793F3B">
      <w:pPr>
        <w:spacing w:after="0" w:line="240" w:lineRule="auto"/>
      </w:pPr>
      <w:r>
        <w:separator/>
      </w:r>
    </w:p>
  </w:endnote>
  <w:endnote w:type="continuationSeparator" w:id="0">
    <w:p w14:paraId="73E58A96" w14:textId="77777777" w:rsidR="00793F3B" w:rsidRDefault="00793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63B04" w14:textId="77777777" w:rsidR="00793F3B" w:rsidRDefault="00793F3B">
      <w:pPr>
        <w:spacing w:after="0" w:line="240" w:lineRule="auto"/>
      </w:pPr>
      <w:r>
        <w:separator/>
      </w:r>
    </w:p>
  </w:footnote>
  <w:footnote w:type="continuationSeparator" w:id="0">
    <w:p w14:paraId="40F923CD" w14:textId="77777777" w:rsidR="00793F3B" w:rsidRDefault="00793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75F1" w14:textId="72C0A486" w:rsidR="002126D7" w:rsidRPr="00CA255E" w:rsidRDefault="00CA255E">
    <w:pPr>
      <w:pStyle w:val="Header"/>
      <w:rPr>
        <w:rFonts w:ascii="Times New Roman" w:hAnsi="Times New Roman" w:cs="Times New Roman"/>
        <w:sz w:val="24"/>
        <w:szCs w:val="24"/>
      </w:rPr>
    </w:pPr>
    <w:r w:rsidRPr="00CA255E">
      <w:rPr>
        <w:rFonts w:ascii="Times New Roman" w:hAnsi="Times New Roman" w:cs="Times New Roman"/>
        <w:sz w:val="24"/>
        <w:szCs w:val="24"/>
      </w:rPr>
      <w:tab/>
    </w:r>
    <w:r w:rsidRPr="00CA255E">
      <w:rPr>
        <w:rFonts w:ascii="Times New Roman" w:hAnsi="Times New Roman" w:cs="Times New Roman"/>
        <w:sz w:val="24"/>
        <w:szCs w:val="24"/>
      </w:rPr>
      <w:tab/>
    </w:r>
    <w:r w:rsidRPr="00CA255E">
      <w:rPr>
        <w:rFonts w:ascii="Times New Roman" w:hAnsi="Times New Roman" w:cs="Times New Roman"/>
        <w:sz w:val="24"/>
        <w:szCs w:val="24"/>
      </w:rPr>
      <w:fldChar w:fldCharType="begin"/>
    </w:r>
    <w:r w:rsidRPr="00CA255E">
      <w:rPr>
        <w:rFonts w:ascii="Times New Roman" w:hAnsi="Times New Roman" w:cs="Times New Roman"/>
        <w:sz w:val="24"/>
        <w:szCs w:val="24"/>
      </w:rPr>
      <w:instrText xml:space="preserve"> PAGE   \* MERGEFORMAT </w:instrText>
    </w:r>
    <w:r w:rsidRPr="00CA255E">
      <w:rPr>
        <w:rFonts w:ascii="Times New Roman" w:hAnsi="Times New Roman" w:cs="Times New Roman"/>
        <w:sz w:val="24"/>
        <w:szCs w:val="24"/>
      </w:rPr>
      <w:fldChar w:fldCharType="separate"/>
    </w:r>
    <w:r w:rsidRPr="00CA255E">
      <w:rPr>
        <w:rFonts w:ascii="Times New Roman" w:hAnsi="Times New Roman" w:cs="Times New Roman"/>
        <w:noProof/>
        <w:sz w:val="24"/>
        <w:szCs w:val="24"/>
      </w:rPr>
      <w:t>1</w:t>
    </w:r>
    <w:r w:rsidRPr="00CA255E">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5B03"/>
    <w:multiLevelType w:val="multilevel"/>
    <w:tmpl w:val="92A428CE"/>
    <w:lvl w:ilvl="0">
      <w:start w:val="4"/>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14820244"/>
    <w:multiLevelType w:val="multilevel"/>
    <w:tmpl w:val="1D38592C"/>
    <w:lvl w:ilvl="0">
      <w:start w:val="4"/>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719D613A"/>
    <w:multiLevelType w:val="multilevel"/>
    <w:tmpl w:val="8C7CD62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6D7"/>
    <w:rsid w:val="000A7BBF"/>
    <w:rsid w:val="000B166A"/>
    <w:rsid w:val="001E51F8"/>
    <w:rsid w:val="002126D7"/>
    <w:rsid w:val="0029548B"/>
    <w:rsid w:val="00352F05"/>
    <w:rsid w:val="00353B73"/>
    <w:rsid w:val="003F2F83"/>
    <w:rsid w:val="00431D1D"/>
    <w:rsid w:val="00464C53"/>
    <w:rsid w:val="004D4748"/>
    <w:rsid w:val="00542BD2"/>
    <w:rsid w:val="005B2C33"/>
    <w:rsid w:val="005C7B1C"/>
    <w:rsid w:val="005D1DE4"/>
    <w:rsid w:val="005E6379"/>
    <w:rsid w:val="0060482E"/>
    <w:rsid w:val="006575A0"/>
    <w:rsid w:val="006739C3"/>
    <w:rsid w:val="0071556E"/>
    <w:rsid w:val="00793F3B"/>
    <w:rsid w:val="007F693B"/>
    <w:rsid w:val="00817376"/>
    <w:rsid w:val="008517FF"/>
    <w:rsid w:val="00865691"/>
    <w:rsid w:val="00A8164E"/>
    <w:rsid w:val="00AA3A96"/>
    <w:rsid w:val="00AE0987"/>
    <w:rsid w:val="00B12248"/>
    <w:rsid w:val="00C62796"/>
    <w:rsid w:val="00C8475D"/>
    <w:rsid w:val="00CA255E"/>
    <w:rsid w:val="00D669BF"/>
    <w:rsid w:val="00DE2FE6"/>
    <w:rsid w:val="00F043C9"/>
    <w:rsid w:val="00F81866"/>
    <w:rsid w:val="00FB7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59EFE"/>
  <w15:docId w15:val="{2FB59811-3D59-4E9E-9396-87358507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F19AE"/>
  </w:style>
  <w:style w:type="character" w:customStyle="1" w:styleId="FooterChar">
    <w:name w:val="Footer Char"/>
    <w:basedOn w:val="DefaultParagraphFont"/>
    <w:link w:val="Footer"/>
    <w:uiPriority w:val="99"/>
    <w:qFormat/>
    <w:rsid w:val="001F19AE"/>
  </w:style>
  <w:style w:type="character" w:customStyle="1" w:styleId="epub-date">
    <w:name w:val="epub-date"/>
    <w:basedOn w:val="DefaultParagraphFont"/>
    <w:qFormat/>
    <w:rsid w:val="00867C93"/>
  </w:style>
  <w:style w:type="character" w:customStyle="1" w:styleId="InternetLink">
    <w:name w:val="Internet Link"/>
    <w:basedOn w:val="DefaultParagraphFont"/>
    <w:uiPriority w:val="99"/>
    <w:semiHidden/>
    <w:unhideWhenUsed/>
    <w:rsid w:val="00867C93"/>
    <w:rPr>
      <w:color w:val="0000FF"/>
      <w:u w:val="single"/>
    </w:rPr>
  </w:style>
  <w:style w:type="character" w:customStyle="1" w:styleId="doi">
    <w:name w:val="doi"/>
    <w:basedOn w:val="DefaultParagraphFont"/>
    <w:qFormat/>
    <w:rsid w:val="00867C93"/>
  </w:style>
  <w:style w:type="character" w:customStyle="1" w:styleId="ListLabel1">
    <w:name w:val="ListLabel 1"/>
    <w:qFormat/>
    <w:rPr>
      <w:rFonts w:ascii="Times New Roman" w:eastAsia="Times New Roman" w:hAnsi="Times New Roman" w:cs="Times New Roman"/>
      <w:color w:val="0000FF"/>
      <w:sz w:val="24"/>
      <w:szCs w:val="24"/>
      <w:u w:val="single"/>
    </w:rPr>
  </w:style>
  <w:style w:type="character" w:customStyle="1" w:styleId="ListLabel2">
    <w:name w:val="ListLabel 2"/>
    <w:qFormat/>
    <w:rPr>
      <w:rFonts w:ascii="Times New Roman" w:hAnsi="Times New Roman" w:cs="Times New Roman"/>
      <w:sz w:val="24"/>
      <w:szCs w:val="24"/>
    </w:rPr>
  </w:style>
  <w:style w:type="character" w:customStyle="1" w:styleId="ListLabel3">
    <w:name w:val="ListLabel 3"/>
    <w:qFormat/>
    <w:rPr>
      <w:rFonts w:ascii="Times New Roman" w:eastAsia="Times New Roman" w:hAnsi="Times New Roman" w:cs="Times New Roman"/>
      <w:color w:val="0000FF"/>
      <w:sz w:val="24"/>
      <w:szCs w:val="24"/>
      <w:u w:val="single"/>
    </w:rPr>
  </w:style>
  <w:style w:type="character" w:customStyle="1" w:styleId="ListLabel4">
    <w:name w:val="ListLabel 4"/>
    <w:qFormat/>
    <w:rPr>
      <w:rFonts w:ascii="Times New Roman" w:hAnsi="Times New Roman" w:cs="Times New Roman"/>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1F19AE"/>
    <w:pPr>
      <w:tabs>
        <w:tab w:val="center" w:pos="4819"/>
        <w:tab w:val="right" w:pos="9639"/>
      </w:tabs>
      <w:spacing w:after="0" w:line="240" w:lineRule="auto"/>
    </w:pPr>
  </w:style>
  <w:style w:type="paragraph" w:styleId="Footer">
    <w:name w:val="footer"/>
    <w:basedOn w:val="Normal"/>
    <w:link w:val="FooterChar"/>
    <w:uiPriority w:val="99"/>
    <w:unhideWhenUsed/>
    <w:rsid w:val="001F19AE"/>
    <w:pPr>
      <w:tabs>
        <w:tab w:val="center" w:pos="4819"/>
        <w:tab w:val="right" w:pos="9639"/>
      </w:tabs>
      <w:spacing w:after="0" w:line="240" w:lineRule="auto"/>
    </w:pPr>
  </w:style>
  <w:style w:type="paragraph" w:styleId="ListParagraph">
    <w:name w:val="List Paragraph"/>
    <w:basedOn w:val="Normal"/>
    <w:uiPriority w:val="34"/>
    <w:qFormat/>
    <w:rsid w:val="005B2C33"/>
    <w:pPr>
      <w:ind w:left="720"/>
      <w:contextualSpacing/>
    </w:pPr>
  </w:style>
  <w:style w:type="character" w:styleId="Hyperlink">
    <w:name w:val="Hyperlink"/>
    <w:basedOn w:val="DefaultParagraphFont"/>
    <w:uiPriority w:val="99"/>
    <w:unhideWhenUsed/>
    <w:rsid w:val="00817376"/>
    <w:rPr>
      <w:color w:val="0563C1" w:themeColor="hyperlink"/>
      <w:u w:val="single"/>
    </w:rPr>
  </w:style>
  <w:style w:type="character" w:customStyle="1" w:styleId="UnresolvedMention1">
    <w:name w:val="Unresolved Mention1"/>
    <w:basedOn w:val="DefaultParagraphFont"/>
    <w:uiPriority w:val="99"/>
    <w:semiHidden/>
    <w:unhideWhenUsed/>
    <w:rsid w:val="00817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2351978917304560" TargetMode="External"/><Relationship Id="rId3" Type="http://schemas.openxmlformats.org/officeDocument/2006/relationships/settings" Target="settings.xml"/><Relationship Id="rId7" Type="http://schemas.openxmlformats.org/officeDocument/2006/relationships/hyperlink" Target="https://www.sciencedirect.com/science/article/abs/pii/S09205489163018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1386</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Wangai</dc:creator>
  <cp:lastModifiedBy>Kenneth Wangai</cp:lastModifiedBy>
  <cp:revision>4</cp:revision>
  <dcterms:created xsi:type="dcterms:W3CDTF">2021-04-25T18:48:00Z</dcterms:created>
  <dcterms:modified xsi:type="dcterms:W3CDTF">2021-04-25T18:50:00Z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